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621" w:rsidRPr="00203621" w:rsidRDefault="00203621" w:rsidP="00203621">
      <w:pPr>
        <w:jc w:val="both"/>
        <w:rPr>
          <w:sz w:val="26"/>
          <w:szCs w:val="26"/>
        </w:rPr>
      </w:pPr>
      <w:r w:rsidRPr="00203621">
        <w:rPr>
          <w:sz w:val="26"/>
          <w:szCs w:val="26"/>
        </w:rPr>
        <w:t>Câu 1.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203621" w:rsidRPr="00203621" w:rsidRDefault="00203621" w:rsidP="00203621">
      <w:pPr>
        <w:jc w:val="both"/>
        <w:rPr>
          <w:sz w:val="26"/>
          <w:szCs w:val="26"/>
        </w:rPr>
      </w:pPr>
      <w:r w:rsidRPr="00203621">
        <w:rPr>
          <w:sz w:val="26"/>
          <w:szCs w:val="26"/>
        </w:rPr>
        <w:t>Bài 1. Hoạt động lãnh đạo và quản lý ở cấp cơ sở</w:t>
      </w:r>
    </w:p>
    <w:p w:rsidR="00203621" w:rsidRPr="00203621" w:rsidRDefault="00203621" w:rsidP="00203621">
      <w:pPr>
        <w:jc w:val="both"/>
        <w:rPr>
          <w:sz w:val="26"/>
          <w:szCs w:val="26"/>
        </w:rPr>
      </w:pPr>
      <w:r w:rsidRPr="00203621">
        <w:rPr>
          <w:sz w:val="26"/>
          <w:szCs w:val="26"/>
        </w:rPr>
        <w:t>Trình bày :</w:t>
      </w:r>
    </w:p>
    <w:p w:rsidR="00203621" w:rsidRPr="00203621" w:rsidRDefault="00203621" w:rsidP="00203621">
      <w:pPr>
        <w:jc w:val="both"/>
        <w:rPr>
          <w:sz w:val="26"/>
          <w:szCs w:val="26"/>
        </w:rPr>
      </w:pPr>
      <w:r w:rsidRPr="00203621">
        <w:rPr>
          <w:sz w:val="26"/>
          <w:szCs w:val="26"/>
        </w:rPr>
        <w:t>1.     Lý thuyết :</w:t>
      </w:r>
    </w:p>
    <w:p w:rsidR="00203621" w:rsidRPr="00203621" w:rsidRDefault="00203621" w:rsidP="00203621">
      <w:pPr>
        <w:jc w:val="both"/>
        <w:rPr>
          <w:sz w:val="26"/>
          <w:szCs w:val="26"/>
        </w:rPr>
      </w:pPr>
      <w:r w:rsidRPr="00203621">
        <w:rPr>
          <w:sz w:val="26"/>
          <w:szCs w:val="26"/>
        </w:rPr>
        <w:t>a.         Khái niệm lãnh đạo :</w:t>
      </w:r>
    </w:p>
    <w:p w:rsidR="00203621" w:rsidRPr="00203621" w:rsidRDefault="00203621" w:rsidP="00203621">
      <w:pPr>
        <w:jc w:val="both"/>
        <w:rPr>
          <w:sz w:val="26"/>
          <w:szCs w:val="26"/>
        </w:rPr>
      </w:pPr>
      <w:r w:rsidRPr="00203621">
        <w:rPr>
          <w:sz w:val="26"/>
          <w:szCs w:val="26"/>
        </w:rPr>
        <w:t>          Là hoạt động mang tính định hướng , gây ảnh hưởng  , tạo dựng niềm tin , thuyết phục người khác để họ đồng lòng với người LĐ  thực hiện các chủ trương , đường lối .</w:t>
      </w:r>
    </w:p>
    <w:p w:rsidR="00203621" w:rsidRPr="00203621" w:rsidRDefault="00203621" w:rsidP="00203621">
      <w:pPr>
        <w:jc w:val="both"/>
        <w:rPr>
          <w:sz w:val="26"/>
          <w:szCs w:val="26"/>
        </w:rPr>
      </w:pPr>
      <w:r w:rsidRPr="00203621">
        <w:rPr>
          <w:sz w:val="26"/>
          <w:szCs w:val="26"/>
        </w:rPr>
        <w:t>-  Lãnh đạo đại diện cho một tổ chức chính thức (khác với thủ lĩnh) như chính trị , xã hội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chính trị, còn lãnh đạo thì thể hiện ở diện rộng hơn.</w:t>
      </w:r>
    </w:p>
    <w:p w:rsidR="00203621" w:rsidRPr="00203621" w:rsidRDefault="00203621" w:rsidP="00203621">
      <w:pPr>
        <w:jc w:val="both"/>
        <w:rPr>
          <w:sz w:val="26"/>
          <w:szCs w:val="26"/>
        </w:rPr>
      </w:pPr>
      <w:r w:rsidRPr="00203621">
        <w:rPr>
          <w:sz w:val="26"/>
          <w:szCs w:val="26"/>
        </w:rPr>
        <w:t>  Ví dụ : Trong cơ quan cấp cơ sở thì Bí thư đại diện cho chi bộ đảm nhiệm chức năng lãnh đạo . Đảng lãnh đạo quần chúng không phải bằng sức mạnh của bộ máy bạo lực mà bằng sự đúng đắn trong các đường lối, chủ trương thông qua hoạt động tuyên truyền, giáo dục và sự gương mẫu của Đảng.</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  Kỹ năng lãnh đạo được hình thành thông qua rèn luyện thực tiễn, tuy nhiên để có thể lãnh đạo được mọi người , nhà lãnh đạo cần phải có “chủ thuyết”; kỹ năng lãnh đạo đó chính là kỹ năng thuyết phục, là việc xây dựng uy tin để tạo niềm tin của mọi người, là kỹ năng tổ chức, hướng dẫn người khác cùng hoàn thành mục tiêu chung – hệ thống các tri thức nhất định qua đó có thể định hương tương lai cho tổ chức của mìnhvà quản lý.</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b. Khái niệm quản lý :</w:t>
      </w:r>
    </w:p>
    <w:p w:rsidR="00203621" w:rsidRPr="00203621" w:rsidRDefault="00203621" w:rsidP="00203621">
      <w:pPr>
        <w:jc w:val="both"/>
        <w:rPr>
          <w:sz w:val="26"/>
          <w:szCs w:val="26"/>
        </w:rPr>
      </w:pPr>
      <w:r w:rsidRPr="00203621">
        <w:rPr>
          <w:sz w:val="26"/>
          <w:szCs w:val="26"/>
        </w:rPr>
        <w:t>Là hoạt động mang tính kỹ thuật, được quy định trong khuôn khổ các thể chế nhất định, nhà quản lý sử dụng quyền lực – điều hành người khác – thông qua 3 loại quyền lực ( quyền lực tổ chức hành chính buộc mọi người tuân thủ – quyền lực vật chất và tinh thần để điều chỉnh, kích thích động cơ của mọi người)</w:t>
      </w:r>
    </w:p>
    <w:p w:rsidR="00203621" w:rsidRPr="00203621" w:rsidRDefault="00203621" w:rsidP="00203621">
      <w:pPr>
        <w:jc w:val="both"/>
        <w:rPr>
          <w:sz w:val="26"/>
          <w:szCs w:val="26"/>
        </w:rPr>
      </w:pPr>
      <w:r w:rsidRPr="00203621">
        <w:rPr>
          <w:sz w:val="26"/>
          <w:szCs w:val="26"/>
        </w:rPr>
        <w:t>-  Kỹ năng quản lý có thể được nghiên cứu và được chuyển giao cũng như đào tạo .</w:t>
      </w:r>
    </w:p>
    <w:p w:rsidR="00203621" w:rsidRPr="00203621" w:rsidRDefault="00203621" w:rsidP="00203621">
      <w:pPr>
        <w:jc w:val="both"/>
        <w:rPr>
          <w:sz w:val="26"/>
          <w:szCs w:val="26"/>
        </w:rPr>
      </w:pPr>
      <w:r w:rsidRPr="00203621">
        <w:rPr>
          <w:sz w:val="26"/>
          <w:szCs w:val="26"/>
        </w:rPr>
        <w:t>-  Hoạt động quản lý thường được thực hiện theo từng lĩnh vực chuyên môn cụ thể, mỗi lĩnh vực quản lý đồi hỏi các yêu cầu đặc thù về phương pháp, phương tiện, nguyên tắc , cách thức, quy trình và nguồn lực quản lý riêng .</w:t>
      </w:r>
    </w:p>
    <w:p w:rsidR="00203621" w:rsidRPr="00203621" w:rsidRDefault="00203621" w:rsidP="00203621">
      <w:pPr>
        <w:jc w:val="both"/>
        <w:rPr>
          <w:sz w:val="26"/>
          <w:szCs w:val="26"/>
        </w:rPr>
      </w:pPr>
      <w:r w:rsidRPr="00203621">
        <w:rPr>
          <w:sz w:val="26"/>
          <w:szCs w:val="26"/>
        </w:rPr>
        <w:t> Ví dụ : Hiệu trưởng nhà trường được cơ quan quản lý GD cấp trên ( UNND Huyện ) bổ nhiệm làm HT nhiệm kì 5 năm để thực hiện chức năng quản lý  .</w:t>
      </w:r>
    </w:p>
    <w:p w:rsidR="00203621" w:rsidRPr="00203621" w:rsidRDefault="00203621" w:rsidP="00203621">
      <w:pPr>
        <w:jc w:val="both"/>
        <w:rPr>
          <w:sz w:val="26"/>
          <w:szCs w:val="26"/>
        </w:rPr>
      </w:pPr>
      <w:r w:rsidRPr="00203621">
        <w:rPr>
          <w:sz w:val="26"/>
          <w:szCs w:val="26"/>
        </w:rPr>
        <w:t>c. Phân biệt lãnh đạo với quản lý theo các tiêu chí :  (4)</w:t>
      </w:r>
    </w:p>
    <w:p w:rsidR="00203621" w:rsidRPr="00203621" w:rsidRDefault="00203621" w:rsidP="00203621">
      <w:pPr>
        <w:jc w:val="both"/>
        <w:rPr>
          <w:sz w:val="26"/>
          <w:szCs w:val="26"/>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4339"/>
        <w:gridCol w:w="4340"/>
      </w:tblGrid>
      <w:tr w:rsidR="00203621" w:rsidRPr="00203621" w:rsidTr="00203621">
        <w:tc>
          <w:tcPr>
            <w:tcW w:w="4339"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Quản lý</w:t>
            </w:r>
          </w:p>
        </w:tc>
        <w:tc>
          <w:tcPr>
            <w:tcW w:w="434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Lãnh đạo</w:t>
            </w:r>
          </w:p>
        </w:tc>
      </w:tr>
      <w:tr w:rsidR="00203621" w:rsidRPr="00203621" w:rsidTr="00203621">
        <w:tc>
          <w:tcPr>
            <w:tcW w:w="4339"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Trong cơ sở , cơ quan . đơn vị :</w:t>
            </w:r>
          </w:p>
          <w:p w:rsidR="00203621" w:rsidRPr="00203621" w:rsidRDefault="00203621" w:rsidP="00203621">
            <w:pPr>
              <w:jc w:val="both"/>
              <w:rPr>
                <w:sz w:val="26"/>
                <w:szCs w:val="26"/>
              </w:rPr>
            </w:pPr>
            <w:r w:rsidRPr="00203621">
              <w:rPr>
                <w:sz w:val="26"/>
                <w:szCs w:val="26"/>
              </w:rPr>
              <w:t>-  BGH ,Chủ tịch , Thủ trưởng đơn vị …</w:t>
            </w:r>
          </w:p>
          <w:p w:rsidR="00203621" w:rsidRPr="00203621" w:rsidRDefault="00203621" w:rsidP="00203621">
            <w:pPr>
              <w:jc w:val="both"/>
              <w:rPr>
                <w:sz w:val="26"/>
                <w:szCs w:val="26"/>
              </w:rPr>
            </w:pPr>
            <w:r w:rsidRPr="00203621">
              <w:rPr>
                <w:sz w:val="26"/>
                <w:szCs w:val="26"/>
              </w:rPr>
              <w:t>1. Phương thức tác động :</w:t>
            </w:r>
          </w:p>
          <w:p w:rsidR="00203621" w:rsidRPr="00203621" w:rsidRDefault="00203621" w:rsidP="00203621">
            <w:pPr>
              <w:jc w:val="both"/>
              <w:rPr>
                <w:sz w:val="26"/>
                <w:szCs w:val="26"/>
              </w:rPr>
            </w:pPr>
            <w:r w:rsidRPr="00203621">
              <w:rPr>
                <w:sz w:val="26"/>
                <w:szCs w:val="26"/>
              </w:rPr>
              <w:t>- Bằng quyền lực nhà nước ( các quy định , luật , văn bản pháp lý …) thông qua các mệnh lệnh hành chính để buộc người thừa hành ( người dân ) phải làm theo .</w:t>
            </w:r>
          </w:p>
          <w:p w:rsidR="00203621" w:rsidRPr="00203621" w:rsidRDefault="00203621" w:rsidP="00203621">
            <w:pPr>
              <w:jc w:val="both"/>
              <w:rPr>
                <w:sz w:val="26"/>
                <w:szCs w:val="26"/>
              </w:rPr>
            </w:pPr>
            <w:r w:rsidRPr="00203621">
              <w:rPr>
                <w:sz w:val="26"/>
                <w:szCs w:val="26"/>
              </w:rPr>
              <w:t>-  Mang tính cưỡng bách , bắt buộc . </w:t>
            </w: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2. Về chức năng :</w:t>
            </w:r>
          </w:p>
          <w:p w:rsidR="00203621" w:rsidRPr="00203621" w:rsidRDefault="00203621" w:rsidP="00203621">
            <w:pPr>
              <w:jc w:val="both"/>
              <w:rPr>
                <w:sz w:val="26"/>
                <w:szCs w:val="26"/>
              </w:rPr>
            </w:pPr>
            <w:r w:rsidRPr="00203621">
              <w:rPr>
                <w:sz w:val="26"/>
                <w:szCs w:val="26"/>
              </w:rPr>
              <w:t>- Tổ chức thực hiện các chủ trương , đường lối mà Đảng đưa ra . </w:t>
            </w:r>
          </w:p>
          <w:p w:rsidR="00203621" w:rsidRPr="00203621" w:rsidRDefault="00203621" w:rsidP="00203621">
            <w:pPr>
              <w:jc w:val="both"/>
              <w:rPr>
                <w:sz w:val="26"/>
                <w:szCs w:val="26"/>
              </w:rPr>
            </w:pPr>
            <w:r w:rsidRPr="00203621">
              <w:rPr>
                <w:sz w:val="26"/>
                <w:szCs w:val="26"/>
              </w:rPr>
              <w:t>- Nhìn vào tương lai gần .</w:t>
            </w:r>
          </w:p>
          <w:p w:rsidR="00203621" w:rsidRPr="00203621" w:rsidRDefault="00203621" w:rsidP="00203621">
            <w:pPr>
              <w:jc w:val="both"/>
              <w:rPr>
                <w:sz w:val="26"/>
                <w:szCs w:val="26"/>
              </w:rPr>
            </w:pPr>
            <w:r w:rsidRPr="00203621">
              <w:rPr>
                <w:sz w:val="26"/>
                <w:szCs w:val="26"/>
              </w:rPr>
              <w:t>VD : Thực hiện mục tiêu từng năm học gắn với mục tiêu GD mà cấp trên giao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3. Về kỹ năng  :</w:t>
            </w:r>
          </w:p>
          <w:p w:rsidR="00203621" w:rsidRPr="00203621" w:rsidRDefault="00203621" w:rsidP="00203621">
            <w:pPr>
              <w:jc w:val="both"/>
              <w:rPr>
                <w:sz w:val="26"/>
                <w:szCs w:val="26"/>
              </w:rPr>
            </w:pPr>
            <w:r w:rsidRPr="00203621">
              <w:rPr>
                <w:sz w:val="26"/>
                <w:szCs w:val="26"/>
              </w:rPr>
              <w:t>-  Được đào tạo bài bản trong các trường QL</w:t>
            </w:r>
          </w:p>
          <w:p w:rsidR="00203621" w:rsidRPr="00203621" w:rsidRDefault="00203621" w:rsidP="00203621">
            <w:pPr>
              <w:jc w:val="both"/>
              <w:rPr>
                <w:sz w:val="26"/>
                <w:szCs w:val="26"/>
              </w:rPr>
            </w:pPr>
            <w:r w:rsidRPr="00203621">
              <w:rPr>
                <w:sz w:val="26"/>
                <w:szCs w:val="26"/>
              </w:rPr>
              <w:t>VD : Đào tạo BGH thì cử nhân viên giỏi , có thành tích … đi học 4 ,5 năm trường CBQL GD , học xong về được bổ nhiệm vào chức danh lãnh đạo tại cơ sở .</w:t>
            </w:r>
          </w:p>
          <w:p w:rsidR="00203621" w:rsidRPr="00203621" w:rsidRDefault="00203621" w:rsidP="00203621">
            <w:pPr>
              <w:jc w:val="both"/>
              <w:rPr>
                <w:sz w:val="26"/>
                <w:szCs w:val="26"/>
              </w:rPr>
            </w:pPr>
            <w:r w:rsidRPr="00203621">
              <w:rPr>
                <w:sz w:val="26"/>
                <w:szCs w:val="26"/>
              </w:rPr>
              <w:t>4. Đối tượng ảnh hưởng</w:t>
            </w:r>
          </w:p>
          <w:p w:rsidR="00203621" w:rsidRPr="00203621" w:rsidRDefault="00203621" w:rsidP="00203621">
            <w:pPr>
              <w:jc w:val="both"/>
              <w:rPr>
                <w:sz w:val="26"/>
                <w:szCs w:val="26"/>
              </w:rPr>
            </w:pPr>
            <w:r w:rsidRPr="00203621">
              <w:rPr>
                <w:sz w:val="26"/>
                <w:szCs w:val="26"/>
              </w:rPr>
              <w:t>-  Thực hiện chức năng quản lý tất cả mọi vấn đề ở cơ quan , đơn vị : csvc , con người , tài chính …</w:t>
            </w:r>
          </w:p>
          <w:p w:rsidR="00203621" w:rsidRPr="00203621" w:rsidRDefault="00203621" w:rsidP="00203621">
            <w:pPr>
              <w:jc w:val="both"/>
              <w:rPr>
                <w:sz w:val="26"/>
                <w:szCs w:val="26"/>
              </w:rPr>
            </w:pPr>
            <w:r w:rsidRPr="00203621">
              <w:rPr>
                <w:sz w:val="26"/>
                <w:szCs w:val="26"/>
              </w:rPr>
              <w:t>- Mang tính rộng rãi , bao hàm </w:t>
            </w:r>
          </w:p>
          <w:p w:rsidR="00203621" w:rsidRPr="00203621" w:rsidRDefault="00203621" w:rsidP="00203621">
            <w:pPr>
              <w:jc w:val="both"/>
              <w:rPr>
                <w:sz w:val="26"/>
                <w:szCs w:val="26"/>
              </w:rPr>
            </w:pPr>
          </w:p>
        </w:tc>
        <w:tc>
          <w:tcPr>
            <w:tcW w:w="434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Bí thư , BT chi bộ</w:t>
            </w: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T/hiện chủ trương , các chính sách nằm trong NQ Đảng</w:t>
            </w: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xml:space="preserve">- Tuyên truyền , vận động , giáo dục để chủ trương , chính sách đi vào thực </w:t>
            </w:r>
            <w:r w:rsidRPr="00203621">
              <w:rPr>
                <w:sz w:val="26"/>
                <w:szCs w:val="26"/>
              </w:rPr>
              <w:lastRenderedPageBreak/>
              <w:t>hiện trong người dân , nên mang tính tự nguyện , tự giác thực hiện của mọi người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Vach ra chủ trương , đường lối</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Tầm nhìn xa .</w:t>
            </w:r>
          </w:p>
          <w:p w:rsidR="00203621" w:rsidRPr="00203621" w:rsidRDefault="00203621" w:rsidP="00203621">
            <w:pPr>
              <w:jc w:val="both"/>
              <w:rPr>
                <w:sz w:val="26"/>
                <w:szCs w:val="26"/>
              </w:rPr>
            </w:pPr>
            <w:r w:rsidRPr="00203621">
              <w:rPr>
                <w:sz w:val="26"/>
                <w:szCs w:val="26"/>
              </w:rPr>
              <w:t>VD : Nghị quyết số 29-NQ/TW  ngày 4/11/2013 của HN TW 8 khóa XI về đổi mới căn bản, toàn diện giáo dục và đào tạo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KN LĐ khó đào tạo , cần học tập , rút kinh nghiệm công tác từ trong thực tiễn trong nhiều năm . Trải nghiệm , vận dụng vào thực tiễn .</w:t>
            </w:r>
          </w:p>
          <w:p w:rsidR="00203621" w:rsidRPr="00203621" w:rsidRDefault="00203621" w:rsidP="00203621">
            <w:pPr>
              <w:jc w:val="both"/>
              <w:rPr>
                <w:sz w:val="26"/>
                <w:szCs w:val="26"/>
              </w:rPr>
            </w:pPr>
            <w:r w:rsidRPr="00203621">
              <w:rPr>
                <w:sz w:val="26"/>
                <w:szCs w:val="26"/>
              </w:rPr>
              <w:t>VD : Không có trường đt chức danh Bí thư  , chỉ có lớp tập huấn chuyên đề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Lãnh đạo con người , thực hiện NQ , chủ trương  Đảng .</w:t>
            </w:r>
          </w:p>
          <w:p w:rsidR="00203621" w:rsidRPr="00203621" w:rsidRDefault="00203621" w:rsidP="00203621">
            <w:pPr>
              <w:jc w:val="both"/>
              <w:rPr>
                <w:sz w:val="26"/>
                <w:szCs w:val="26"/>
              </w:rPr>
            </w:pPr>
          </w:p>
          <w:p w:rsidR="00203621" w:rsidRPr="00203621" w:rsidRDefault="00203621" w:rsidP="00203621">
            <w:pPr>
              <w:jc w:val="both"/>
              <w:rPr>
                <w:sz w:val="26"/>
                <w:szCs w:val="26"/>
              </w:rPr>
            </w:pPr>
          </w:p>
        </w:tc>
      </w:tr>
    </w:tbl>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Kết luận : QL hay LĐ đều tác động đến con người , nhưng khác nhau ở 4 điểm trên . Thực tế trong LĐ cũng có QL , Trong QL cũng có LĐ . Ở cơ quan trường học thì HT là QL nhưng thường cũng là cấp Ủy  trong Chi bộ . Hoặc BT cũng có chức năng QL : ở đây là quản lý Đảng viên trong chi bộ .</w:t>
      </w:r>
    </w:p>
    <w:p w:rsidR="00203621" w:rsidRPr="00203621" w:rsidRDefault="00203621" w:rsidP="00203621">
      <w:pPr>
        <w:jc w:val="both"/>
        <w:rPr>
          <w:sz w:val="26"/>
          <w:szCs w:val="26"/>
        </w:rPr>
      </w:pPr>
      <w:r w:rsidRPr="00203621">
        <w:rPr>
          <w:sz w:val="26"/>
          <w:szCs w:val="26"/>
        </w:rPr>
        <w:t>d. Quy trình lãnh đạo quản lý : PDCA:</w:t>
      </w:r>
    </w:p>
    <w:p w:rsidR="00203621" w:rsidRPr="00203621" w:rsidRDefault="00203621" w:rsidP="00203621">
      <w:pPr>
        <w:jc w:val="both"/>
        <w:rPr>
          <w:sz w:val="26"/>
          <w:szCs w:val="26"/>
        </w:rPr>
      </w:pPr>
      <w:r w:rsidRPr="00203621">
        <w:rPr>
          <w:sz w:val="26"/>
          <w:szCs w:val="26"/>
        </w:rPr>
        <w:t>-  Xây dựng mục tiêu, kế hoạch hoạt động ở cơ sở – trang 12</w:t>
      </w:r>
    </w:p>
    <w:p w:rsidR="00203621" w:rsidRPr="00203621" w:rsidRDefault="00203621" w:rsidP="00203621">
      <w:pPr>
        <w:jc w:val="both"/>
        <w:rPr>
          <w:sz w:val="26"/>
          <w:szCs w:val="26"/>
        </w:rPr>
      </w:pPr>
      <w:r w:rsidRPr="00203621">
        <w:rPr>
          <w:sz w:val="26"/>
          <w:szCs w:val="26"/>
        </w:rPr>
        <w:t>+ Dự báo :</w:t>
      </w:r>
    </w:p>
    <w:p w:rsidR="00203621" w:rsidRPr="00203621" w:rsidRDefault="00203621" w:rsidP="00203621">
      <w:pPr>
        <w:jc w:val="both"/>
        <w:rPr>
          <w:sz w:val="26"/>
          <w:szCs w:val="26"/>
        </w:rPr>
      </w:pPr>
      <w:r w:rsidRPr="00203621">
        <w:rPr>
          <w:sz w:val="26"/>
          <w:szCs w:val="26"/>
        </w:rPr>
        <w:t> * Phán đoán một cách có căn cứ khoa học xu hướng phát triển của xã , huyện , TP, cả nước trong thời gian trước mắt hoặc lâu dài nhằm cung cấp luận cứ cho việc xây dựng chủ truong chính sách , KH hành động của cơ sở . Dự báo thay đổi : về tự nhiên , xã hội , kinh tế , chính trị ảnh hưởng đến cơ sở ….</w:t>
      </w:r>
    </w:p>
    <w:p w:rsidR="00203621" w:rsidRPr="00203621" w:rsidRDefault="00203621" w:rsidP="00203621">
      <w:pPr>
        <w:jc w:val="both"/>
        <w:rPr>
          <w:sz w:val="26"/>
          <w:szCs w:val="26"/>
        </w:rPr>
      </w:pPr>
      <w:r w:rsidRPr="00203621">
        <w:rPr>
          <w:sz w:val="26"/>
          <w:szCs w:val="26"/>
        </w:rPr>
        <w:t>* Dự báo có vai trò quan trọng trong việc  cung cấp căn cứ để lập KH HĐ của cơ sở . Nếu dự báo tốt , diện rộng thì cho phép cán bộ lập KH đề xuất các phương án và mục tiêu sát thực tế và khả thi , hạn chế mức thấp nhất cảm tính , duy ý chí , chủ quan trong lập KH .</w:t>
      </w:r>
    </w:p>
    <w:p w:rsidR="00203621" w:rsidRPr="00203621" w:rsidRDefault="00203621" w:rsidP="00203621">
      <w:pPr>
        <w:jc w:val="both"/>
        <w:rPr>
          <w:sz w:val="26"/>
          <w:szCs w:val="26"/>
        </w:rPr>
      </w:pPr>
      <w:r w:rsidRPr="00203621">
        <w:rPr>
          <w:sz w:val="26"/>
          <w:szCs w:val="26"/>
        </w:rPr>
        <w:t>+ Xác định mục tiêu :</w:t>
      </w:r>
    </w:p>
    <w:p w:rsidR="00203621" w:rsidRPr="00203621" w:rsidRDefault="00203621" w:rsidP="00203621">
      <w:pPr>
        <w:jc w:val="both"/>
        <w:rPr>
          <w:sz w:val="26"/>
          <w:szCs w:val="26"/>
        </w:rPr>
      </w:pPr>
      <w:r w:rsidRPr="00203621">
        <w:rPr>
          <w:sz w:val="26"/>
          <w:szCs w:val="26"/>
        </w:rPr>
        <w:t>*  là kết quả hành động hoặc trạng thái của cơ sở trong tương lai . Mục tiêu vừa có tính định hướng vừa xác định rõ tiêu chí đo lường kết quả hành động trong khoảng thời gian nhất định hoàn thành mục tiêu mức độ nào . ( khác với mục đích )</w:t>
      </w:r>
    </w:p>
    <w:p w:rsidR="00203621" w:rsidRPr="00203621" w:rsidRDefault="00203621" w:rsidP="00203621">
      <w:pPr>
        <w:jc w:val="both"/>
        <w:rPr>
          <w:sz w:val="26"/>
          <w:szCs w:val="26"/>
        </w:rPr>
      </w:pPr>
      <w:r w:rsidRPr="00203621">
        <w:rPr>
          <w:sz w:val="26"/>
          <w:szCs w:val="26"/>
        </w:rPr>
        <w:t>* Xác định mục tiêu đúng là công việc quan trọng và không dễ dàng trong công việc của cán bộ LĐ QL . Ở cơ sở , MT phù hợp với đk thực tế . khả thi và sử dụng hiệu quả nguồn lực hiện có để thõa mãn nhu cầu của cư dân thì người dân tích cực HĐ nhằm thực hiện mục tiêu .</w:t>
      </w:r>
    </w:p>
    <w:p w:rsidR="00203621" w:rsidRPr="00203621" w:rsidRDefault="00203621" w:rsidP="00203621">
      <w:pPr>
        <w:jc w:val="both"/>
        <w:rPr>
          <w:sz w:val="26"/>
          <w:szCs w:val="26"/>
        </w:rPr>
      </w:pPr>
      <w:r w:rsidRPr="00203621">
        <w:rPr>
          <w:sz w:val="26"/>
          <w:szCs w:val="26"/>
        </w:rPr>
        <w:t>* Mỗi cơ sở có hệ thống mục tiêu đa dạng theo mối quan hệ , có MT ngắn hạn , MT dài hạn … Ở cấp cơ sở phải thiết lập mqh ưu tiên và phối hợp giữa các MT .</w:t>
      </w:r>
    </w:p>
    <w:p w:rsidR="00203621" w:rsidRPr="00203621" w:rsidRDefault="00203621" w:rsidP="00203621">
      <w:pPr>
        <w:jc w:val="both"/>
        <w:rPr>
          <w:sz w:val="26"/>
          <w:szCs w:val="26"/>
        </w:rPr>
      </w:pPr>
      <w:r w:rsidRPr="00203621">
        <w:rPr>
          <w:sz w:val="26"/>
          <w:szCs w:val="26"/>
        </w:rPr>
        <w:t>- Tổ chức thực hiện mục tiêu, kế hoạch của cơ sở</w:t>
      </w:r>
    </w:p>
    <w:p w:rsidR="00203621" w:rsidRPr="00203621" w:rsidRDefault="00203621" w:rsidP="00203621">
      <w:pPr>
        <w:jc w:val="both"/>
        <w:rPr>
          <w:sz w:val="26"/>
          <w:szCs w:val="26"/>
        </w:rPr>
      </w:pPr>
      <w:r w:rsidRPr="00203621">
        <w:rPr>
          <w:sz w:val="26"/>
          <w:szCs w:val="26"/>
        </w:rPr>
        <w:lastRenderedPageBreak/>
        <w:t>+ Huy động, bố trí sử dụng nguồn nhân lực</w:t>
      </w:r>
    </w:p>
    <w:p w:rsidR="00203621" w:rsidRPr="00203621" w:rsidRDefault="00203621" w:rsidP="00203621">
      <w:pPr>
        <w:jc w:val="both"/>
        <w:rPr>
          <w:sz w:val="26"/>
          <w:szCs w:val="26"/>
        </w:rPr>
      </w:pPr>
      <w:r w:rsidRPr="00203621">
        <w:rPr>
          <w:sz w:val="26"/>
          <w:szCs w:val="26"/>
        </w:rPr>
        <w:t>* Nguồn lực : tài chính ở cấp cơ sở do cấp trên phân bổ , do một tổ chức nào đó tài trợ . Cán bộ QL LĐ căn cứ dự toán đã được duyệt để phân bổ kinh phí cho các lĩnh vực và hoạt động có liên quan đúng chế độ , chính sách , định mức nhà nước . </w:t>
      </w:r>
    </w:p>
    <w:p w:rsidR="00203621" w:rsidRPr="00203621" w:rsidRDefault="00203621" w:rsidP="00203621">
      <w:pPr>
        <w:jc w:val="both"/>
        <w:rPr>
          <w:sz w:val="26"/>
          <w:szCs w:val="26"/>
        </w:rPr>
      </w:pPr>
      <w:r w:rsidRPr="00203621">
        <w:rPr>
          <w:sz w:val="26"/>
          <w:szCs w:val="26"/>
        </w:rPr>
        <w:t>* Vật lực là huy động , bố trí , sử dụng vật tư , thiết bị. Sử dụng tài sản đầu tư theo chế đọ chính sách NN .</w:t>
      </w:r>
    </w:p>
    <w:p w:rsidR="00203621" w:rsidRPr="00203621" w:rsidRDefault="00203621" w:rsidP="00203621">
      <w:pPr>
        <w:jc w:val="both"/>
        <w:rPr>
          <w:sz w:val="26"/>
          <w:szCs w:val="26"/>
        </w:rPr>
      </w:pPr>
      <w:r w:rsidRPr="00203621">
        <w:rPr>
          <w:sz w:val="26"/>
          <w:szCs w:val="26"/>
        </w:rPr>
        <w:t>* Nhân lực : là con người , trình độ con người có liên quan đến mục tiêu đề ra . VD : Trong cơ sở trường học : nhân lực chính là CB , GV , CNV , học sinh trường đó .</w:t>
      </w:r>
    </w:p>
    <w:p w:rsidR="00203621" w:rsidRPr="00203621" w:rsidRDefault="00203621" w:rsidP="00203621">
      <w:pPr>
        <w:jc w:val="both"/>
        <w:rPr>
          <w:sz w:val="26"/>
          <w:szCs w:val="26"/>
        </w:rPr>
      </w:pPr>
      <w:r w:rsidRPr="00203621">
        <w:rPr>
          <w:sz w:val="26"/>
          <w:szCs w:val="26"/>
        </w:rPr>
        <w:t>* Thời gian để thực hiện mục tiêu .VD :  T/hiện trong năm học 2016- 2017 trường phấn đấu cuối năm được HĐ thi đua cấp trên công nhân là TT LĐ xuất sắc . </w:t>
      </w:r>
    </w:p>
    <w:p w:rsidR="00203621" w:rsidRPr="00203621" w:rsidRDefault="00203621" w:rsidP="00203621">
      <w:pPr>
        <w:jc w:val="both"/>
        <w:rPr>
          <w:sz w:val="26"/>
          <w:szCs w:val="26"/>
        </w:rPr>
      </w:pPr>
      <w:r w:rsidRPr="00203621">
        <w:rPr>
          <w:sz w:val="26"/>
          <w:szCs w:val="26"/>
        </w:rPr>
        <w:t>+ Thiết lập và củng cố, đổi mới bộ máy tổ chức quản lý : Đây là n/vụ quan trọng .</w:t>
      </w:r>
    </w:p>
    <w:p w:rsidR="00203621" w:rsidRPr="00203621" w:rsidRDefault="00203621" w:rsidP="00203621">
      <w:pPr>
        <w:jc w:val="both"/>
        <w:rPr>
          <w:sz w:val="26"/>
          <w:szCs w:val="26"/>
        </w:rPr>
      </w:pPr>
      <w:r w:rsidRPr="00203621">
        <w:rPr>
          <w:sz w:val="26"/>
          <w:szCs w:val="26"/>
        </w:rPr>
        <w:t>*  Bộ máy QL : là chỉnh thể các bộ phận QL có chức năng , n/vụ khác nhau nhưng cùng chung mục tiêu là LĐ QL đơn vị hoàn thành nhiệm vụ . VD : trong trường TH có nhiều bộ phận khác nhau , với n/vụ khác nhau nhưng cùng t/hiện để hoàn thành nhiệm vụ năm học cấp tren giao . Bộ phận : Chuyên môn , Kế toán , thủ quỹ , YTHĐ , đội , bảo vệ …</w:t>
      </w:r>
    </w:p>
    <w:p w:rsidR="00203621" w:rsidRPr="00203621" w:rsidRDefault="00203621" w:rsidP="00203621">
      <w:pPr>
        <w:jc w:val="both"/>
        <w:rPr>
          <w:sz w:val="26"/>
          <w:szCs w:val="26"/>
        </w:rPr>
      </w:pPr>
      <w:r w:rsidRPr="00203621">
        <w:rPr>
          <w:sz w:val="26"/>
          <w:szCs w:val="26"/>
        </w:rPr>
        <w:t>* Cấp quản lý là các nấc thang khác nhau trong hệ thống phân cấp QL , là kết quả phân chia hệ thống công việc QL theo chiều dọc , cấp trên QL cấp dưới , cấp dưới trực thuộc cấp trên . VD : Trong hệ thống QL ngành GD : Trương là cấp dưới trực thuộc cấp trên là PGD , chịu sự QL của PGD .</w:t>
      </w:r>
    </w:p>
    <w:p w:rsidR="00203621" w:rsidRPr="00203621" w:rsidRDefault="00203621" w:rsidP="00203621">
      <w:pPr>
        <w:jc w:val="both"/>
        <w:rPr>
          <w:sz w:val="26"/>
          <w:szCs w:val="26"/>
        </w:rPr>
      </w:pPr>
      <w:r w:rsidRPr="00203621">
        <w:rPr>
          <w:sz w:val="26"/>
          <w:szCs w:val="26"/>
        </w:rPr>
        <w:t>* Khâu QL là các bộ phận khác nhau trong một cấp QL , Mỗi khâu chỉ thực hiện một hoặc một số công việc QL cụ thể . VD : cấp xã có khâu QL : văn phòng - thống kê ; địa chính – xây dựng ; tư pháp – hộ tịch …</w:t>
      </w:r>
    </w:p>
    <w:p w:rsidR="00203621" w:rsidRPr="00203621" w:rsidRDefault="00203621" w:rsidP="00203621">
      <w:pPr>
        <w:jc w:val="both"/>
        <w:rPr>
          <w:sz w:val="26"/>
          <w:szCs w:val="26"/>
        </w:rPr>
      </w:pPr>
      <w:r w:rsidRPr="00203621">
        <w:rPr>
          <w:sz w:val="26"/>
          <w:szCs w:val="26"/>
        </w:rPr>
        <w:t>   Trang 18   19   các yêu cầu khi xây dựng các khâu QL</w:t>
      </w:r>
    </w:p>
    <w:p w:rsidR="00203621" w:rsidRPr="00203621" w:rsidRDefault="00203621" w:rsidP="00203621">
      <w:pPr>
        <w:jc w:val="both"/>
        <w:rPr>
          <w:sz w:val="26"/>
          <w:szCs w:val="26"/>
        </w:rPr>
      </w:pPr>
      <w:r w:rsidRPr="00203621">
        <w:rPr>
          <w:sz w:val="26"/>
          <w:szCs w:val="26"/>
        </w:rPr>
        <w:t>    Trang 22 23 Xây dựng cơ cấu tổ chức QL</w:t>
      </w:r>
    </w:p>
    <w:p w:rsidR="00203621" w:rsidRPr="00203621" w:rsidRDefault="00203621" w:rsidP="00203621">
      <w:pPr>
        <w:jc w:val="both"/>
        <w:rPr>
          <w:sz w:val="26"/>
          <w:szCs w:val="26"/>
        </w:rPr>
      </w:pPr>
      <w:r w:rsidRPr="00203621">
        <w:rPr>
          <w:sz w:val="26"/>
          <w:szCs w:val="26"/>
        </w:rPr>
        <w:t>+ Hoạt động đối ngoại – trang 23  : thiết lập các mqh với các cơ quan tổ chức ngoài đơn vị .</w:t>
      </w:r>
    </w:p>
    <w:p w:rsidR="00203621" w:rsidRPr="00203621" w:rsidRDefault="00203621" w:rsidP="00203621">
      <w:pPr>
        <w:jc w:val="both"/>
        <w:rPr>
          <w:sz w:val="26"/>
          <w:szCs w:val="26"/>
        </w:rPr>
      </w:pPr>
      <w:r w:rsidRPr="00203621">
        <w:rPr>
          <w:sz w:val="26"/>
          <w:szCs w:val="26"/>
        </w:rPr>
        <w:t>*  Quan hệ công tác với cấp trên .</w:t>
      </w:r>
    </w:p>
    <w:p w:rsidR="00203621" w:rsidRPr="00203621" w:rsidRDefault="00203621" w:rsidP="00203621">
      <w:pPr>
        <w:jc w:val="both"/>
        <w:rPr>
          <w:sz w:val="26"/>
          <w:szCs w:val="26"/>
        </w:rPr>
      </w:pPr>
      <w:r w:rsidRPr="00203621">
        <w:rPr>
          <w:sz w:val="26"/>
          <w:szCs w:val="26"/>
        </w:rPr>
        <w:t>* Quan hệ đối tác</w:t>
      </w:r>
    </w:p>
    <w:p w:rsidR="00203621" w:rsidRPr="00203621" w:rsidRDefault="00203621" w:rsidP="00203621">
      <w:pPr>
        <w:jc w:val="both"/>
        <w:rPr>
          <w:sz w:val="26"/>
          <w:szCs w:val="26"/>
        </w:rPr>
      </w:pPr>
      <w:r w:rsidRPr="00203621">
        <w:rPr>
          <w:sz w:val="26"/>
          <w:szCs w:val="26"/>
        </w:rPr>
        <w:t>+ Điều hành và điều chỉnh hoạt động ở cơ sở : đây là 2 công việc cần thiết của cán bộ LĐ QL để cơ sở vận hành hiệu quả .</w:t>
      </w:r>
    </w:p>
    <w:p w:rsidR="00203621" w:rsidRPr="00203621" w:rsidRDefault="00203621" w:rsidP="00203621">
      <w:pPr>
        <w:jc w:val="both"/>
        <w:rPr>
          <w:sz w:val="26"/>
          <w:szCs w:val="26"/>
        </w:rPr>
      </w:pPr>
      <w:r w:rsidRPr="00203621">
        <w:rPr>
          <w:sz w:val="26"/>
          <w:szCs w:val="26"/>
        </w:rPr>
        <w:t>* HĐ điều hành : tuân thủ theo lịch làm việc đã cân nhắc kỹ lưỡng khi soạn thảo , được  thông báo đến các bên liên quan , Lịch làm việc đã cụ thể hóa theo thời gian , tiến độ hoàn thành KH . Quá trình điều hành còn ra các QĐ cần thiết .</w:t>
      </w:r>
    </w:p>
    <w:p w:rsidR="00203621" w:rsidRPr="00203621" w:rsidRDefault="00203621" w:rsidP="00203621">
      <w:pPr>
        <w:jc w:val="both"/>
        <w:rPr>
          <w:sz w:val="26"/>
          <w:szCs w:val="26"/>
        </w:rPr>
      </w:pPr>
      <w:r w:rsidRPr="00203621">
        <w:rPr>
          <w:sz w:val="26"/>
          <w:szCs w:val="26"/>
        </w:rPr>
        <w:t>* Điều chỉnh KH : là HĐ thường kì nhưng khá quan trọng . Do KH được xây dựng trên dự báo các tham số chưa  kiểm soát nên KH có thể không sát với tình hình , diễn biến thực tiễn tại cơ sở . Khi thay đổi vượt mức dự phòng thì CB LĐ QL t/hiện điều chỉnh KH , thay thế một số chi tiết không phù hợp</w:t>
      </w:r>
    </w:p>
    <w:p w:rsidR="00203621" w:rsidRPr="00203621" w:rsidRDefault="00203621" w:rsidP="00203621">
      <w:pPr>
        <w:jc w:val="both"/>
        <w:rPr>
          <w:sz w:val="26"/>
          <w:szCs w:val="26"/>
        </w:rPr>
      </w:pPr>
      <w:r w:rsidRPr="00203621">
        <w:rPr>
          <w:sz w:val="26"/>
          <w:szCs w:val="26"/>
        </w:rPr>
        <w:t>*  Các dấu hiệu nhận biết đ/chỉnh  : quá tải đơn vị , lãng phí , biến động môi trường , nguồn lực …</w:t>
      </w:r>
    </w:p>
    <w:p w:rsidR="00203621" w:rsidRPr="00203621" w:rsidRDefault="00203621" w:rsidP="00203621">
      <w:pPr>
        <w:jc w:val="both"/>
        <w:rPr>
          <w:sz w:val="26"/>
          <w:szCs w:val="26"/>
        </w:rPr>
      </w:pPr>
      <w:r w:rsidRPr="00203621">
        <w:rPr>
          <w:sz w:val="26"/>
          <w:szCs w:val="26"/>
        </w:rPr>
        <w:t>* Phương pháp đ/chỉnh : sử dụng KH dự phòng</w:t>
      </w:r>
    </w:p>
    <w:p w:rsidR="00203621" w:rsidRPr="00203621" w:rsidRDefault="00203621" w:rsidP="00203621">
      <w:pPr>
        <w:jc w:val="both"/>
        <w:rPr>
          <w:sz w:val="26"/>
          <w:szCs w:val="26"/>
        </w:rPr>
      </w:pPr>
      <w:r w:rsidRPr="00203621">
        <w:rPr>
          <w:sz w:val="26"/>
          <w:szCs w:val="26"/>
        </w:rPr>
        <w:t>* Nguyên tắc đ/chỉnh : hướng tới MT lâu dài , bền vững</w:t>
      </w:r>
    </w:p>
    <w:p w:rsidR="00203621" w:rsidRPr="00203621" w:rsidRDefault="00203621" w:rsidP="00203621">
      <w:pPr>
        <w:jc w:val="both"/>
        <w:rPr>
          <w:sz w:val="26"/>
          <w:szCs w:val="26"/>
        </w:rPr>
      </w:pPr>
      <w:r w:rsidRPr="00203621">
        <w:rPr>
          <w:sz w:val="26"/>
          <w:szCs w:val="26"/>
        </w:rPr>
        <w:t>-  Kiểm tra, đánh giá và xây dựng môi trường làm việc ở cơ sở</w:t>
      </w:r>
    </w:p>
    <w:p w:rsidR="00203621" w:rsidRPr="00203621" w:rsidRDefault="00203621" w:rsidP="00203621">
      <w:pPr>
        <w:jc w:val="both"/>
        <w:rPr>
          <w:sz w:val="26"/>
          <w:szCs w:val="26"/>
        </w:rPr>
      </w:pPr>
      <w:r w:rsidRPr="00203621">
        <w:rPr>
          <w:sz w:val="26"/>
          <w:szCs w:val="26"/>
        </w:rPr>
        <w:t>+ Xây dựng và điều hành chế độ kiểm tra</w:t>
      </w:r>
    </w:p>
    <w:p w:rsidR="00203621" w:rsidRPr="00203621" w:rsidRDefault="00203621" w:rsidP="00203621">
      <w:pPr>
        <w:jc w:val="both"/>
        <w:rPr>
          <w:sz w:val="26"/>
          <w:szCs w:val="26"/>
        </w:rPr>
      </w:pPr>
      <w:r w:rsidRPr="00203621">
        <w:rPr>
          <w:sz w:val="26"/>
          <w:szCs w:val="26"/>
        </w:rPr>
        <w:t>* Kiểm tra là đo lường và chấn chỉnh hoạt đọng của đơn vị nhằm đảm bảo rằng mọi việc , mọi người trong tổ chức t/hiện đúng KH đã vạch ra để hoàn thành mục tiêu .</w:t>
      </w:r>
    </w:p>
    <w:p w:rsidR="00203621" w:rsidRPr="00203621" w:rsidRDefault="00203621" w:rsidP="00203621">
      <w:pPr>
        <w:jc w:val="both"/>
        <w:rPr>
          <w:sz w:val="26"/>
          <w:szCs w:val="26"/>
        </w:rPr>
      </w:pPr>
      <w:r w:rsidRPr="00203621">
        <w:rPr>
          <w:sz w:val="26"/>
          <w:szCs w:val="26"/>
        </w:rPr>
        <w:t>* 3 công đoạn trong KT :</w:t>
      </w:r>
    </w:p>
    <w:p w:rsidR="00203621" w:rsidRPr="00203621" w:rsidRDefault="00203621" w:rsidP="00203621">
      <w:pPr>
        <w:jc w:val="both"/>
        <w:rPr>
          <w:sz w:val="26"/>
          <w:szCs w:val="26"/>
        </w:rPr>
      </w:pPr>
      <w:r w:rsidRPr="00203621">
        <w:rPr>
          <w:sz w:val="26"/>
          <w:szCs w:val="26"/>
        </w:rPr>
        <w:t>        * Xây dựng tiêu chuẩn KT : tiêu chí đo lường các công việc , n/vụ cụ thể trong KH của đơn vị .</w:t>
      </w:r>
    </w:p>
    <w:p w:rsidR="00203621" w:rsidRPr="00203621" w:rsidRDefault="00203621" w:rsidP="00203621">
      <w:pPr>
        <w:jc w:val="both"/>
        <w:rPr>
          <w:sz w:val="26"/>
          <w:szCs w:val="26"/>
        </w:rPr>
      </w:pPr>
      <w:r w:rsidRPr="00203621">
        <w:rPr>
          <w:sz w:val="26"/>
          <w:szCs w:val="26"/>
        </w:rPr>
        <w:t>** Đo lường việc t/hiện theo các tiêu chuẩn đã vạch ra là giám sát đo lường các HĐ thực tế trong đơn vị so với tiêu chuẩn đề ra .</w:t>
      </w:r>
    </w:p>
    <w:p w:rsidR="00203621" w:rsidRPr="00203621" w:rsidRDefault="00203621" w:rsidP="00203621">
      <w:pPr>
        <w:jc w:val="both"/>
        <w:rPr>
          <w:sz w:val="26"/>
          <w:szCs w:val="26"/>
        </w:rPr>
      </w:pPr>
      <w:r w:rsidRPr="00203621">
        <w:rPr>
          <w:sz w:val="26"/>
          <w:szCs w:val="26"/>
        </w:rPr>
        <w:lastRenderedPageBreak/>
        <w:t>** * Điều chỉnh sự khác biệt giữa tiêu chuẩn , KH , thông qua HĐ đo lường CB LĐ QL phát hiện sự sai lệch , tiến hành đ/chỉnh chúng</w:t>
      </w:r>
    </w:p>
    <w:p w:rsidR="00203621" w:rsidRPr="00203621" w:rsidRDefault="00203621" w:rsidP="00203621">
      <w:pPr>
        <w:jc w:val="both"/>
        <w:rPr>
          <w:sz w:val="26"/>
          <w:szCs w:val="26"/>
        </w:rPr>
      </w:pPr>
      <w:r w:rsidRPr="00203621">
        <w:rPr>
          <w:sz w:val="26"/>
          <w:szCs w:val="26"/>
        </w:rPr>
        <w:t>* Đối tượng KT : công việc và nhân viên thừa hành</w:t>
      </w:r>
    </w:p>
    <w:p w:rsidR="00203621" w:rsidRPr="00203621" w:rsidRDefault="00203621" w:rsidP="00203621">
      <w:pPr>
        <w:jc w:val="both"/>
        <w:rPr>
          <w:sz w:val="26"/>
          <w:szCs w:val="26"/>
        </w:rPr>
      </w:pPr>
      <w:r w:rsidRPr="00203621">
        <w:rPr>
          <w:sz w:val="26"/>
          <w:szCs w:val="26"/>
        </w:rPr>
        <w:t>* Hình thức KT : KT để phòng ngừa , theo dấu hiệu sai phạm , định kỳ , đột xuất …</w:t>
      </w:r>
    </w:p>
    <w:p w:rsidR="00203621" w:rsidRPr="00203621" w:rsidRDefault="00203621" w:rsidP="00203621">
      <w:pPr>
        <w:jc w:val="both"/>
        <w:rPr>
          <w:sz w:val="26"/>
          <w:szCs w:val="26"/>
        </w:rPr>
      </w:pPr>
      <w:r w:rsidRPr="00203621">
        <w:rPr>
          <w:sz w:val="26"/>
          <w:szCs w:val="26"/>
        </w:rPr>
        <w:t>* Quá trinh KT tuân thủ yêu cầu  ( 4 yêu cầu ): - trang 26</w:t>
      </w:r>
    </w:p>
    <w:p w:rsidR="00203621" w:rsidRPr="00203621" w:rsidRDefault="00203621" w:rsidP="00203621">
      <w:pPr>
        <w:jc w:val="both"/>
        <w:rPr>
          <w:sz w:val="26"/>
          <w:szCs w:val="26"/>
        </w:rPr>
      </w:pPr>
      <w:r w:rsidRPr="00203621">
        <w:rPr>
          <w:sz w:val="26"/>
          <w:szCs w:val="26"/>
        </w:rPr>
        <w:t>+ Xây dựng môi trường làm việc hiệu quả ở cơ sở</w:t>
      </w:r>
    </w:p>
    <w:p w:rsidR="00203621" w:rsidRPr="00203621" w:rsidRDefault="00203621" w:rsidP="00203621">
      <w:pPr>
        <w:jc w:val="both"/>
        <w:rPr>
          <w:sz w:val="26"/>
          <w:szCs w:val="26"/>
        </w:rPr>
      </w:pPr>
      <w:r w:rsidRPr="00203621">
        <w:rPr>
          <w:sz w:val="26"/>
          <w:szCs w:val="26"/>
        </w:rPr>
        <w:t>* Đánh giá là đưa ra phán xét tốt , xấu về công việc nào đó , về bộ phận hay con người nào đó .</w:t>
      </w:r>
    </w:p>
    <w:p w:rsidR="00203621" w:rsidRPr="00203621" w:rsidRDefault="00203621" w:rsidP="00203621">
      <w:pPr>
        <w:jc w:val="both"/>
        <w:rPr>
          <w:sz w:val="26"/>
          <w:szCs w:val="26"/>
        </w:rPr>
      </w:pPr>
      <w:r w:rsidRPr="00203621">
        <w:rPr>
          <w:sz w:val="26"/>
          <w:szCs w:val="26"/>
        </w:rPr>
        <w:t>* ND đánh giá :</w:t>
      </w:r>
    </w:p>
    <w:p w:rsidR="00203621" w:rsidRPr="00203621" w:rsidRDefault="00203621" w:rsidP="00203621">
      <w:pPr>
        <w:jc w:val="both"/>
        <w:rPr>
          <w:sz w:val="26"/>
          <w:szCs w:val="26"/>
        </w:rPr>
      </w:pPr>
      <w:r w:rsidRPr="00203621">
        <w:rPr>
          <w:sz w:val="26"/>
          <w:szCs w:val="26"/>
        </w:rPr>
        <w:t>* Đánh giá công việc : số lượng , chất lượng …</w:t>
      </w:r>
    </w:p>
    <w:p w:rsidR="00203621" w:rsidRPr="00203621" w:rsidRDefault="00203621" w:rsidP="00203621">
      <w:pPr>
        <w:jc w:val="both"/>
        <w:rPr>
          <w:sz w:val="26"/>
          <w:szCs w:val="26"/>
        </w:rPr>
      </w:pPr>
      <w:r w:rsidRPr="00203621">
        <w:rPr>
          <w:sz w:val="26"/>
          <w:szCs w:val="26"/>
        </w:rPr>
        <w:t>** Đánh giá con người : theo chức danh , theo tiêu chuẩn nghề nghiệp . VD : Đanh giá GV TH theo QĐ 14/2007/BGD ĐT , HD 616/BGD ĐT ngày 5/2/2010 về HD đánh giá xếp loại GV . Đánh giá Hiệu trưởng theo TT 14 /BGD ĐT ngày 8/4/2011</w:t>
      </w:r>
    </w:p>
    <w:p w:rsidR="00203621" w:rsidRPr="00203621" w:rsidRDefault="00203621" w:rsidP="00203621">
      <w:pPr>
        <w:jc w:val="both"/>
        <w:rPr>
          <w:sz w:val="26"/>
          <w:szCs w:val="26"/>
        </w:rPr>
      </w:pPr>
      <w:r w:rsidRPr="00203621">
        <w:rPr>
          <w:sz w:val="26"/>
          <w:szCs w:val="26"/>
        </w:rPr>
        <w:t>* PP đánh giá : theo tiêu chuẩn , thang điểm , nhận xét số đông đồng nghiệp …</w:t>
      </w:r>
    </w:p>
    <w:p w:rsidR="00203621" w:rsidRPr="00203621" w:rsidRDefault="00203621" w:rsidP="00203621">
      <w:pPr>
        <w:jc w:val="both"/>
        <w:rPr>
          <w:sz w:val="26"/>
          <w:szCs w:val="26"/>
        </w:rPr>
      </w:pPr>
      <w:r w:rsidRPr="00203621">
        <w:rPr>
          <w:sz w:val="26"/>
          <w:szCs w:val="26"/>
        </w:rPr>
        <w:t>* Thẩm quyền : Giao cho CB cấp trên trực tiếp , tập thể nơi cá nhân công tác . VD : GV TH do HT đánh giá . HT do PGD đánh giá .</w:t>
      </w:r>
    </w:p>
    <w:p w:rsidR="00203621" w:rsidRPr="00203621" w:rsidRDefault="00203621" w:rsidP="00203621">
      <w:pPr>
        <w:jc w:val="both"/>
        <w:rPr>
          <w:sz w:val="26"/>
          <w:szCs w:val="26"/>
        </w:rPr>
      </w:pPr>
      <w:r w:rsidRPr="00203621">
        <w:rPr>
          <w:sz w:val="26"/>
          <w:szCs w:val="26"/>
        </w:rPr>
        <w:t>+ Phầm chất cần thiết của người lãnh đạo quản lý ( tùy theo bài giảng): suy luận từ những đặc điểm của hoạt động lãnh đạo và quản lý.</w:t>
      </w:r>
    </w:p>
    <w:p w:rsidR="00203621" w:rsidRPr="00203621" w:rsidRDefault="00203621" w:rsidP="00203621">
      <w:pPr>
        <w:jc w:val="both"/>
        <w:rPr>
          <w:sz w:val="26"/>
          <w:szCs w:val="26"/>
        </w:rPr>
      </w:pPr>
      <w:r w:rsidRPr="00203621">
        <w:rPr>
          <w:sz w:val="26"/>
          <w:szCs w:val="26"/>
        </w:rPr>
        <w:t>* Là người nhìn xa, trông rộng: Phát hiện và tạo vận mệnh cho tổ chức mà người đó lãnh đạo và phải biết cách truyền tầm nhìn xa đó cho những người đi theo dưới quyền.</w:t>
      </w:r>
    </w:p>
    <w:p w:rsidR="00203621" w:rsidRPr="00203621" w:rsidRDefault="00203621" w:rsidP="00203621">
      <w:pPr>
        <w:jc w:val="both"/>
        <w:rPr>
          <w:sz w:val="26"/>
          <w:szCs w:val="26"/>
        </w:rPr>
      </w:pPr>
      <w:r w:rsidRPr="00203621">
        <w:rPr>
          <w:sz w:val="26"/>
          <w:szCs w:val="26"/>
        </w:rPr>
        <w:t>* Là người giải quyết vấn đề: Nhận biết những vấn đề nảy sinh trong tổ chức, doanh nghiệp. Sẵn sàng đối mặt với tư cách là người lãnh đạo, áp dụng nhiều cách tiếp cận khác nhau để giải quyết.</w:t>
      </w:r>
    </w:p>
    <w:p w:rsidR="00203621" w:rsidRPr="00203621" w:rsidRDefault="00203621" w:rsidP="00203621">
      <w:pPr>
        <w:jc w:val="both"/>
        <w:rPr>
          <w:sz w:val="26"/>
          <w:szCs w:val="26"/>
        </w:rPr>
      </w:pPr>
      <w:r w:rsidRPr="00203621">
        <w:rPr>
          <w:sz w:val="26"/>
          <w:szCs w:val="26"/>
        </w:rPr>
        <w:t>* Là người xây dựng tập thể: Mang người khác lại với nhau để tạo nên một tập thể và giúp họ phát huy hết tài năng và cá tính của mình. Cần xây dựng quy tắc hoạt động cho cả nhóm và tiếp thu các ý kiến phản hồi để xây dựng tập thể ngày một tốt hơn.</w:t>
      </w:r>
    </w:p>
    <w:p w:rsidR="00203621" w:rsidRPr="00203621" w:rsidRDefault="00203621" w:rsidP="00203621">
      <w:pPr>
        <w:jc w:val="both"/>
        <w:rPr>
          <w:sz w:val="26"/>
          <w:szCs w:val="26"/>
        </w:rPr>
      </w:pPr>
      <w:r w:rsidRPr="00203621">
        <w:rPr>
          <w:sz w:val="26"/>
          <w:szCs w:val="26"/>
        </w:rPr>
        <w:t>* Là một nhà quản lý giỏi: Là lãnh đạo giỏi phải là người biết quản lý thời gian (sắp xếp và phân bố thời gian), quản lý con người, quản lý cảm xúc (khả năng kìm nén sự cáu giận), quản lý sự căng thẳng (giảm sự căng thẳng do áp lực công việc).</w:t>
      </w:r>
    </w:p>
    <w:p w:rsidR="00203621" w:rsidRPr="00203621" w:rsidRDefault="00203621" w:rsidP="00203621">
      <w:pPr>
        <w:jc w:val="both"/>
        <w:rPr>
          <w:sz w:val="26"/>
          <w:szCs w:val="26"/>
        </w:rPr>
      </w:pPr>
      <w:r w:rsidRPr="00203621">
        <w:rPr>
          <w:sz w:val="26"/>
          <w:szCs w:val="26"/>
        </w:rPr>
        <w:t>* Là một người truyền đạt: lắng nghe tốt, nói tốt, viết tốt, phỏng vấn tốt, biết cách huấn luyện người khác tốt.</w:t>
      </w:r>
    </w:p>
    <w:p w:rsidR="00203621" w:rsidRPr="00203621" w:rsidRDefault="00203621" w:rsidP="00203621">
      <w:pPr>
        <w:jc w:val="both"/>
        <w:rPr>
          <w:sz w:val="26"/>
          <w:szCs w:val="26"/>
        </w:rPr>
      </w:pPr>
      <w:r w:rsidRPr="00203621">
        <w:rPr>
          <w:sz w:val="26"/>
          <w:szCs w:val="26"/>
        </w:rPr>
        <w:t>* Là một người kiên định: Kiên định không phải là bướng bỉnh, ngang tàng và nhất định không phải là ngông cuồng. Tính kiên định hàm chứa một lý tưởng mà người lãnh đạo và điều hành nhận lãnh như một sứ mệnh để phục vụ doanh nghiệp, tổ chức, tập thể mà mình là người đứng đầu.</w:t>
      </w:r>
    </w:p>
    <w:p w:rsidR="00203621" w:rsidRPr="00203621" w:rsidRDefault="00203621" w:rsidP="00203621">
      <w:pPr>
        <w:jc w:val="both"/>
        <w:rPr>
          <w:sz w:val="26"/>
          <w:szCs w:val="26"/>
        </w:rPr>
      </w:pPr>
      <w:r w:rsidRPr="00203621">
        <w:rPr>
          <w:sz w:val="26"/>
          <w:szCs w:val="26"/>
        </w:rPr>
        <w:t>* Là một người có lương tâm: Lương tâm có thể nói vắn tắt là sống có đạo, đạo ở đây là đạo trời, đạo sư, đạo cha mẹ…Đây là một tư tưởng thấm nhuần trong nền văn hóa của nhân loại.</w:t>
      </w:r>
    </w:p>
    <w:p w:rsidR="00203621" w:rsidRPr="00203621" w:rsidRDefault="00203621" w:rsidP="00203621">
      <w:pPr>
        <w:jc w:val="both"/>
        <w:rPr>
          <w:sz w:val="26"/>
          <w:szCs w:val="26"/>
        </w:rPr>
      </w:pPr>
      <w:r w:rsidRPr="00203621">
        <w:rPr>
          <w:sz w:val="26"/>
          <w:szCs w:val="26"/>
        </w:rPr>
        <w:t>* Khả năng nhận thức động lực thúc đẩy con người ở những hoàn cảnh, điều kiện, không gian, và thời gian khác nhau.</w:t>
      </w:r>
    </w:p>
    <w:p w:rsidR="00203621" w:rsidRPr="00203621" w:rsidRDefault="00203621" w:rsidP="00203621">
      <w:pPr>
        <w:jc w:val="both"/>
        <w:rPr>
          <w:sz w:val="26"/>
          <w:szCs w:val="26"/>
        </w:rPr>
      </w:pPr>
      <w:r w:rsidRPr="00203621">
        <w:rPr>
          <w:sz w:val="26"/>
          <w:szCs w:val="26"/>
        </w:rPr>
        <w:t>*Khả năng khích lệ: tạo sức hấp dẫn và sức cuốn hút để tạo lòng trung thành, sự tận tâm và ước muốn mạnh mẽ làm theo nhà quản lý.</w:t>
      </w:r>
    </w:p>
    <w:p w:rsidR="00203621" w:rsidRPr="00203621" w:rsidRDefault="00203621" w:rsidP="00203621">
      <w:pPr>
        <w:jc w:val="both"/>
        <w:rPr>
          <w:sz w:val="26"/>
          <w:szCs w:val="26"/>
        </w:rPr>
      </w:pPr>
      <w:r w:rsidRPr="00203621">
        <w:rPr>
          <w:sz w:val="26"/>
          <w:szCs w:val="26"/>
        </w:rPr>
        <w:t>2.     Thực tiễn:</w:t>
      </w:r>
    </w:p>
    <w:p w:rsidR="00203621" w:rsidRPr="00203621" w:rsidRDefault="00203621" w:rsidP="00203621">
      <w:pPr>
        <w:jc w:val="both"/>
        <w:rPr>
          <w:sz w:val="26"/>
          <w:szCs w:val="26"/>
        </w:rPr>
      </w:pPr>
      <w:r w:rsidRPr="00203621">
        <w:rPr>
          <w:sz w:val="26"/>
          <w:szCs w:val="26"/>
        </w:rPr>
        <w:t>a.        Giới thiệu tóm tắt về đơn vị công tác –. Thành lập từ .. có nhiệm vụ… Ban lãnh đạo thời kỳ …gồm:..</w:t>
      </w:r>
    </w:p>
    <w:p w:rsidR="00203621" w:rsidRPr="00203621" w:rsidRDefault="00203621" w:rsidP="00203621">
      <w:pPr>
        <w:jc w:val="both"/>
        <w:rPr>
          <w:sz w:val="26"/>
          <w:szCs w:val="26"/>
        </w:rPr>
      </w:pPr>
      <w:r w:rsidRPr="00203621">
        <w:rPr>
          <w:sz w:val="26"/>
          <w:szCs w:val="26"/>
        </w:rPr>
        <w:t>b.        Ban lãnh đạo đã thể hiện chức năng lãnh đạo của mình:? (thông qua các tiêu chí so sánh giữa lãnh đạo và quản lý)</w:t>
      </w:r>
    </w:p>
    <w:p w:rsidR="00203621" w:rsidRPr="00203621" w:rsidRDefault="00203621" w:rsidP="00203621">
      <w:pPr>
        <w:jc w:val="both"/>
        <w:rPr>
          <w:sz w:val="26"/>
          <w:szCs w:val="26"/>
        </w:rPr>
      </w:pPr>
      <w:r w:rsidRPr="00203621">
        <w:rPr>
          <w:sz w:val="26"/>
          <w:szCs w:val="26"/>
        </w:rPr>
        <w:t>  </w:t>
      </w:r>
    </w:p>
    <w:p w:rsidR="00203621" w:rsidRPr="00203621" w:rsidRDefault="00203621" w:rsidP="00203621">
      <w:pPr>
        <w:jc w:val="both"/>
        <w:rPr>
          <w:sz w:val="26"/>
          <w:szCs w:val="26"/>
        </w:rPr>
      </w:pPr>
      <w:r w:rsidRPr="00203621">
        <w:rPr>
          <w:sz w:val="26"/>
          <w:szCs w:val="26"/>
        </w:rPr>
        <w:t>1. Phương thức tác động :</w:t>
      </w:r>
    </w:p>
    <w:p w:rsidR="00203621" w:rsidRPr="00203621" w:rsidRDefault="00203621" w:rsidP="00203621">
      <w:pPr>
        <w:jc w:val="both"/>
        <w:rPr>
          <w:sz w:val="26"/>
          <w:szCs w:val="26"/>
        </w:rPr>
      </w:pPr>
      <w:r w:rsidRPr="00203621">
        <w:rPr>
          <w:sz w:val="26"/>
          <w:szCs w:val="26"/>
        </w:rPr>
        <w:t>- T/hiện chủ trương , các chính sách nằm trong NQ Đảng  </w:t>
      </w:r>
    </w:p>
    <w:p w:rsidR="00203621" w:rsidRPr="00203621" w:rsidRDefault="00203621" w:rsidP="00203621">
      <w:pPr>
        <w:jc w:val="both"/>
        <w:rPr>
          <w:sz w:val="26"/>
          <w:szCs w:val="26"/>
        </w:rPr>
      </w:pPr>
      <w:r w:rsidRPr="00203621">
        <w:rPr>
          <w:sz w:val="26"/>
          <w:szCs w:val="26"/>
        </w:rPr>
        <w:t>+ NQ Chi bộ Đảng nhà trường nhiệm kì …. ; NQ chi bộ sau cuộc họp Chi bộ hàng tháng .</w:t>
      </w:r>
    </w:p>
    <w:p w:rsidR="00203621" w:rsidRPr="00203621" w:rsidRDefault="00203621" w:rsidP="00203621">
      <w:pPr>
        <w:jc w:val="both"/>
        <w:rPr>
          <w:sz w:val="26"/>
          <w:szCs w:val="26"/>
        </w:rPr>
      </w:pPr>
      <w:r w:rsidRPr="00203621">
        <w:rPr>
          <w:sz w:val="26"/>
          <w:szCs w:val="26"/>
        </w:rPr>
        <w:lastRenderedPageBreak/>
        <w:t>+ NQ Đảng bộ Huyện Cần Giờ , Thành Ủy , …</w:t>
      </w:r>
    </w:p>
    <w:p w:rsidR="00203621" w:rsidRPr="00203621" w:rsidRDefault="00203621" w:rsidP="00203621">
      <w:pPr>
        <w:jc w:val="both"/>
        <w:rPr>
          <w:sz w:val="26"/>
          <w:szCs w:val="26"/>
        </w:rPr>
      </w:pPr>
      <w:r w:rsidRPr="00203621">
        <w:rPr>
          <w:sz w:val="26"/>
          <w:szCs w:val="26"/>
        </w:rPr>
        <w:t>+ Các chuyên đề : Học tập và làm theo tấm gương đ đ HCM , Sửa đổi lề lối làm việc ….</w:t>
      </w:r>
    </w:p>
    <w:p w:rsidR="00203621" w:rsidRPr="00203621" w:rsidRDefault="00203621" w:rsidP="00203621">
      <w:pPr>
        <w:jc w:val="both"/>
        <w:rPr>
          <w:sz w:val="26"/>
          <w:szCs w:val="26"/>
        </w:rPr>
      </w:pPr>
      <w:r w:rsidRPr="00203621">
        <w:rPr>
          <w:sz w:val="26"/>
          <w:szCs w:val="26"/>
        </w:rPr>
        <w:t>VD : Trong NQ cuộc họp tháng 10/2016 có ND làm vườn trường</w:t>
      </w:r>
    </w:p>
    <w:p w:rsidR="00203621" w:rsidRPr="00203621" w:rsidRDefault="00203621" w:rsidP="00203621">
      <w:pPr>
        <w:jc w:val="both"/>
        <w:rPr>
          <w:sz w:val="26"/>
          <w:szCs w:val="26"/>
        </w:rPr>
      </w:pPr>
      <w:r w:rsidRPr="00203621">
        <w:rPr>
          <w:sz w:val="26"/>
          <w:szCs w:val="26"/>
        </w:rPr>
        <w:t>2. Về chức năng :</w:t>
      </w:r>
    </w:p>
    <w:p w:rsidR="00203621" w:rsidRPr="00203621" w:rsidRDefault="00203621" w:rsidP="00203621">
      <w:pPr>
        <w:jc w:val="both"/>
        <w:rPr>
          <w:sz w:val="26"/>
          <w:szCs w:val="26"/>
        </w:rPr>
      </w:pPr>
      <w:r w:rsidRPr="00203621">
        <w:rPr>
          <w:sz w:val="26"/>
          <w:szCs w:val="26"/>
        </w:rPr>
        <w:t> - Chi bộ , Đảng viên trong CB tuyên truyền , vận động , giáo dục để  những NQ đó đi vào thực tế , cùng anh em GV trong đơn vị thực hiện . Việc này do anh em tự nguyện , tự giác thực hiện của mọi người .</w:t>
      </w:r>
    </w:p>
    <w:p w:rsidR="00203621" w:rsidRPr="00203621" w:rsidRDefault="00203621" w:rsidP="00203621">
      <w:pPr>
        <w:jc w:val="both"/>
        <w:rPr>
          <w:sz w:val="26"/>
          <w:szCs w:val="26"/>
        </w:rPr>
      </w:pPr>
      <w:r w:rsidRPr="00203621">
        <w:rPr>
          <w:sz w:val="26"/>
          <w:szCs w:val="26"/>
        </w:rPr>
        <w:t>VD : Trong NQ cuộc họp tháng 10/2016 có ND làm vườn trường , Chi bộ vận động , kêu gọi anh em GV tham gia : ngày chủ nhật xanh , ủng hộ đóng góp …</w:t>
      </w:r>
    </w:p>
    <w:p w:rsidR="00203621" w:rsidRPr="00203621" w:rsidRDefault="00203621" w:rsidP="00203621">
      <w:pPr>
        <w:jc w:val="both"/>
        <w:rPr>
          <w:sz w:val="26"/>
          <w:szCs w:val="26"/>
        </w:rPr>
      </w:pPr>
      <w:r w:rsidRPr="00203621">
        <w:rPr>
          <w:sz w:val="26"/>
          <w:szCs w:val="26"/>
        </w:rPr>
        <w:t>3. Về kỹ năng  :</w:t>
      </w:r>
    </w:p>
    <w:p w:rsidR="00203621" w:rsidRPr="00203621" w:rsidRDefault="00203621" w:rsidP="00203621">
      <w:pPr>
        <w:jc w:val="both"/>
        <w:rPr>
          <w:sz w:val="26"/>
          <w:szCs w:val="26"/>
        </w:rPr>
      </w:pPr>
      <w:r w:rsidRPr="00203621">
        <w:rPr>
          <w:sz w:val="26"/>
          <w:szCs w:val="26"/>
        </w:rPr>
        <w:t> - BTCB ở trường không trải qua trường lớp học tập chức danh BT mà chỉ trải qua các khóa tập huấn , BD chuyên đề . BT bầu từ ĐH Chi bộ và trải nghiệm , vận dụng vào thực tiễn đơn vị  .</w:t>
      </w:r>
    </w:p>
    <w:p w:rsidR="00203621" w:rsidRPr="00203621" w:rsidRDefault="00203621" w:rsidP="00203621">
      <w:pPr>
        <w:jc w:val="both"/>
        <w:rPr>
          <w:sz w:val="26"/>
          <w:szCs w:val="26"/>
        </w:rPr>
      </w:pPr>
      <w:r w:rsidRPr="00203621">
        <w:rPr>
          <w:sz w:val="26"/>
          <w:szCs w:val="26"/>
        </w:rPr>
        <w:t> 4. Đối tượng ảnh hưởng</w:t>
      </w:r>
    </w:p>
    <w:p w:rsidR="00203621" w:rsidRPr="00203621" w:rsidRDefault="00203621" w:rsidP="00203621">
      <w:pPr>
        <w:jc w:val="both"/>
        <w:rPr>
          <w:sz w:val="26"/>
          <w:szCs w:val="26"/>
        </w:rPr>
      </w:pPr>
      <w:r w:rsidRPr="00203621">
        <w:rPr>
          <w:sz w:val="26"/>
          <w:szCs w:val="26"/>
        </w:rPr>
        <w:t> - Lãnh đạo con người , thực hiện NQ , chủ trương  Đảng . BT CB lãnh đạo mọi người trong đơn vị thông qua chủ trương , NQ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c.         Ban lãnh đạo thể hiện chức năng quản lý: ? ( thông qua các tiêu chí so sánh giữa lãnh đạo và quản lý)</w:t>
      </w:r>
    </w:p>
    <w:p w:rsidR="00203621" w:rsidRPr="00203621" w:rsidRDefault="00203621" w:rsidP="00203621">
      <w:pPr>
        <w:jc w:val="both"/>
        <w:rPr>
          <w:sz w:val="26"/>
          <w:szCs w:val="26"/>
        </w:rPr>
      </w:pPr>
      <w:r w:rsidRPr="00203621">
        <w:rPr>
          <w:sz w:val="26"/>
          <w:szCs w:val="26"/>
        </w:rPr>
        <w:t>1. Phương thức tác động :</w:t>
      </w:r>
    </w:p>
    <w:p w:rsidR="00203621" w:rsidRPr="00203621" w:rsidRDefault="00203621" w:rsidP="00203621">
      <w:pPr>
        <w:jc w:val="both"/>
        <w:rPr>
          <w:sz w:val="26"/>
          <w:szCs w:val="26"/>
        </w:rPr>
      </w:pPr>
      <w:r w:rsidRPr="00203621">
        <w:rPr>
          <w:sz w:val="26"/>
          <w:szCs w:val="26"/>
        </w:rPr>
        <w:t>-  BGH có QĐ bổ nhiệm cấp trên  theo nhiệm kì 5 năm</w:t>
      </w:r>
    </w:p>
    <w:p w:rsidR="00203621" w:rsidRPr="00203621" w:rsidRDefault="00203621" w:rsidP="00203621">
      <w:pPr>
        <w:jc w:val="both"/>
        <w:rPr>
          <w:sz w:val="26"/>
          <w:szCs w:val="26"/>
        </w:rPr>
      </w:pPr>
      <w:r w:rsidRPr="00203621">
        <w:rPr>
          <w:sz w:val="26"/>
          <w:szCs w:val="26"/>
        </w:rPr>
        <w:t>  + HT có QĐ số</w:t>
      </w:r>
    </w:p>
    <w:p w:rsidR="00203621" w:rsidRPr="00203621" w:rsidRDefault="00203621" w:rsidP="00203621">
      <w:pPr>
        <w:jc w:val="both"/>
        <w:rPr>
          <w:sz w:val="26"/>
          <w:szCs w:val="26"/>
        </w:rPr>
      </w:pPr>
      <w:r w:rsidRPr="00203621">
        <w:rPr>
          <w:sz w:val="26"/>
          <w:szCs w:val="26"/>
        </w:rPr>
        <w:t>  - Bằng quyền lực nhà nước thông qua các mệnh lệnh hành chính để buộc phải làm theo . Mang tính cưỡng bách , bắt buộc giáo viên phải thực hiện</w:t>
      </w:r>
    </w:p>
    <w:p w:rsidR="00203621" w:rsidRPr="00203621" w:rsidRDefault="00203621" w:rsidP="00203621">
      <w:pPr>
        <w:jc w:val="both"/>
        <w:rPr>
          <w:sz w:val="26"/>
          <w:szCs w:val="26"/>
        </w:rPr>
      </w:pPr>
      <w:r w:rsidRPr="00203621">
        <w:rPr>
          <w:sz w:val="26"/>
          <w:szCs w:val="26"/>
        </w:rPr>
        <w:t>     + Dựa QĐ , quy chế có từ cấp trên  : Quy chế ngành , Điều lệ trường TH theo TT41 /2010 /TT- BGD ĐT ngày 30/12/2010 , …</w:t>
      </w:r>
    </w:p>
    <w:p w:rsidR="00203621" w:rsidRPr="00203621" w:rsidRDefault="00203621" w:rsidP="00203621">
      <w:pPr>
        <w:jc w:val="both"/>
        <w:rPr>
          <w:sz w:val="26"/>
          <w:szCs w:val="26"/>
        </w:rPr>
      </w:pPr>
      <w:r w:rsidRPr="00203621">
        <w:rPr>
          <w:sz w:val="26"/>
          <w:szCs w:val="26"/>
        </w:rPr>
        <w:t>+ Dựa vào QĐ hành chính do HT kí để thực hiện n/vụ năm học : QĐ thành lập câu lạc bộ năng khiếu , QĐ phân công tổ trưởng chuyên môn , QĐ kiểm tra nội bộ …</w:t>
      </w:r>
    </w:p>
    <w:p w:rsidR="00203621" w:rsidRPr="00203621" w:rsidRDefault="00203621" w:rsidP="00203621">
      <w:pPr>
        <w:jc w:val="both"/>
        <w:rPr>
          <w:sz w:val="26"/>
          <w:szCs w:val="26"/>
        </w:rPr>
      </w:pPr>
      <w:r w:rsidRPr="00203621">
        <w:rPr>
          <w:sz w:val="26"/>
          <w:szCs w:val="26"/>
        </w:rPr>
        <w:t>2. Về chức năng :</w:t>
      </w:r>
    </w:p>
    <w:p w:rsidR="00203621" w:rsidRPr="00203621" w:rsidRDefault="00203621" w:rsidP="00203621">
      <w:pPr>
        <w:jc w:val="both"/>
        <w:rPr>
          <w:sz w:val="26"/>
          <w:szCs w:val="26"/>
        </w:rPr>
      </w:pPr>
      <w:r w:rsidRPr="00203621">
        <w:rPr>
          <w:sz w:val="26"/>
          <w:szCs w:val="26"/>
        </w:rPr>
        <w:t>- Tổ chức thực hiện các chủ trương , đường lối mà Đảng đưa ra . Hàng năm , chính quyền trường xây dựng KH , chương trình hành động cho năm học dựa vào chủ trương , chính sách .</w:t>
      </w:r>
    </w:p>
    <w:p w:rsidR="00203621" w:rsidRPr="00203621" w:rsidRDefault="00203621" w:rsidP="00203621">
      <w:pPr>
        <w:jc w:val="both"/>
        <w:rPr>
          <w:sz w:val="26"/>
          <w:szCs w:val="26"/>
        </w:rPr>
      </w:pPr>
      <w:r w:rsidRPr="00203621">
        <w:rPr>
          <w:sz w:val="26"/>
          <w:szCs w:val="26"/>
        </w:rPr>
        <w:t>   VD : MT GD trường năm học dựa trên tinh thần  Nghị quyết số 29-NQ/TW của Hội nghị Trung ương 8 - Khóa XI của Đảng về đổi mới GD  , NQ Đai hội Đảng bộ Huyện Cần Giờ , NQ Đảng bộ xã ....  , xây dựng trường TTH công nhận đạt chuẩn QG mức độ 1 trong năm 2017</w:t>
      </w:r>
    </w:p>
    <w:p w:rsidR="00203621" w:rsidRPr="00203621" w:rsidRDefault="00203621" w:rsidP="00203621">
      <w:pPr>
        <w:jc w:val="both"/>
        <w:rPr>
          <w:sz w:val="26"/>
          <w:szCs w:val="26"/>
        </w:rPr>
      </w:pPr>
      <w:r w:rsidRPr="00203621">
        <w:rPr>
          <w:sz w:val="26"/>
          <w:szCs w:val="26"/>
        </w:rPr>
        <w:t>3. Về kỹ năng  :</w:t>
      </w:r>
    </w:p>
    <w:p w:rsidR="00203621" w:rsidRPr="00203621" w:rsidRDefault="00203621" w:rsidP="00203621">
      <w:pPr>
        <w:jc w:val="both"/>
        <w:rPr>
          <w:sz w:val="26"/>
          <w:szCs w:val="26"/>
        </w:rPr>
      </w:pPr>
      <w:r w:rsidRPr="00203621">
        <w:rPr>
          <w:sz w:val="26"/>
          <w:szCs w:val="26"/>
        </w:rPr>
        <w:t>-  Được đào tạo bài bản trong các trường QL GD</w:t>
      </w:r>
    </w:p>
    <w:p w:rsidR="00203621" w:rsidRPr="00203621" w:rsidRDefault="00203621" w:rsidP="00203621">
      <w:pPr>
        <w:jc w:val="both"/>
        <w:rPr>
          <w:sz w:val="26"/>
          <w:szCs w:val="26"/>
        </w:rPr>
      </w:pPr>
      <w:r w:rsidRPr="00203621">
        <w:rPr>
          <w:sz w:val="26"/>
          <w:szCs w:val="26"/>
        </w:rPr>
        <w:t>VD : Đào tạo BGH thì cử nhân viên giỏi , có thành tích … đi học 4 ,5 năm trường CBQL GD , học xong về được bổ nhiệm vào chức danh lãnh đạo tại cơ sở .</w:t>
      </w:r>
    </w:p>
    <w:p w:rsidR="00203621" w:rsidRPr="00203621" w:rsidRDefault="00203621" w:rsidP="00203621">
      <w:pPr>
        <w:jc w:val="both"/>
        <w:rPr>
          <w:sz w:val="26"/>
          <w:szCs w:val="26"/>
        </w:rPr>
      </w:pPr>
      <w:r w:rsidRPr="00203621">
        <w:rPr>
          <w:sz w:val="26"/>
          <w:szCs w:val="26"/>
        </w:rPr>
        <w:t>4. Đối tượng ảnh hưởng</w:t>
      </w:r>
    </w:p>
    <w:p w:rsidR="00203621" w:rsidRPr="00203621" w:rsidRDefault="00203621" w:rsidP="00203621">
      <w:pPr>
        <w:jc w:val="both"/>
        <w:rPr>
          <w:sz w:val="26"/>
          <w:szCs w:val="26"/>
        </w:rPr>
      </w:pPr>
      <w:r w:rsidRPr="00203621">
        <w:rPr>
          <w:sz w:val="26"/>
          <w:szCs w:val="26"/>
        </w:rPr>
        <w:t>-  Thực hiện chức năng quản lý tất cả mọi vấn đề ở cơ quan , đơn vị : csvc , con người , tài chính …</w:t>
      </w:r>
    </w:p>
    <w:p w:rsidR="00203621" w:rsidRPr="00203621" w:rsidRDefault="00203621" w:rsidP="00203621">
      <w:pPr>
        <w:jc w:val="both"/>
        <w:rPr>
          <w:sz w:val="26"/>
          <w:szCs w:val="26"/>
        </w:rPr>
      </w:pPr>
      <w:r w:rsidRPr="00203621">
        <w:rPr>
          <w:sz w:val="26"/>
          <w:szCs w:val="26"/>
        </w:rPr>
        <w:t>d.        Quy trình thực hiện một mục tiêu mà ban lãnh đạo  đã đề ra và thực hiện trong năm qua ( cụ thể hóa từng giai đoạn P, D, C, A) nêu rõ chức năng quản lý và lãnh đạo đã thể hiện trong quy trình trên.</w:t>
      </w:r>
    </w:p>
    <w:p w:rsidR="00203621" w:rsidRPr="00203621" w:rsidRDefault="00203621" w:rsidP="00203621">
      <w:pPr>
        <w:jc w:val="both"/>
        <w:rPr>
          <w:sz w:val="26"/>
          <w:szCs w:val="26"/>
        </w:rPr>
      </w:pPr>
      <w:r w:rsidRPr="00203621">
        <w:rPr>
          <w:sz w:val="26"/>
          <w:szCs w:val="26"/>
        </w:rPr>
        <w:t>Căn cứ KH thực hiện n/vụ năm học 2015-2016 của trường  ............. có 4 mục tiêu cần đạt và 6 mục tiêu trọng tâm .</w:t>
      </w:r>
    </w:p>
    <w:p w:rsidR="00203621" w:rsidRPr="00203621" w:rsidRDefault="00203621" w:rsidP="00203621">
      <w:pPr>
        <w:jc w:val="both"/>
        <w:rPr>
          <w:sz w:val="26"/>
          <w:szCs w:val="26"/>
        </w:rPr>
      </w:pPr>
      <w:r w:rsidRPr="00203621">
        <w:rPr>
          <w:sz w:val="26"/>
          <w:szCs w:val="26"/>
        </w:rPr>
        <w:t>   1 mục tiêu trọng tâm của trường ................. trong năm học 2015 – 2016 :</w:t>
      </w:r>
    </w:p>
    <w:p w:rsidR="00203621" w:rsidRPr="00203621" w:rsidRDefault="00203621" w:rsidP="00203621">
      <w:pPr>
        <w:jc w:val="both"/>
        <w:rPr>
          <w:sz w:val="26"/>
          <w:szCs w:val="26"/>
        </w:rPr>
      </w:pPr>
      <w:r w:rsidRPr="00203621">
        <w:rPr>
          <w:sz w:val="26"/>
          <w:szCs w:val="26"/>
        </w:rPr>
        <w:lastRenderedPageBreak/>
        <w:t> “ Thực  hiện  đúng kế hoạch giáo dục. Tiếp tục đổi mới phương pháp dạy học theo hướng hiện đại, đẩy mạnh các phương pháp dạy học tích cực:  phương pháp “ Bàn tay nặn bột ”, tổ chức thực hiện mô hình trường học mới ( VNEN ) ở lớp 2,3 ( toàn phần ) ở lớp 4, 5 ( từng phần ) .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Quy trình PDCA là gì ?</w:t>
      </w:r>
    </w:p>
    <w:p w:rsidR="00203621" w:rsidRPr="00203621" w:rsidRDefault="00203621" w:rsidP="00203621">
      <w:pPr>
        <w:jc w:val="both"/>
        <w:rPr>
          <w:sz w:val="26"/>
          <w:szCs w:val="26"/>
        </w:rPr>
      </w:pPr>
      <w:r w:rsidRPr="00203621">
        <w:rPr>
          <w:sz w:val="26"/>
          <w:szCs w:val="26"/>
        </w:rPr>
        <w:t>a.  P  ( plan ) :  Xây dựng Kế hoạch</w:t>
      </w:r>
    </w:p>
    <w:p w:rsidR="00203621" w:rsidRPr="00203621" w:rsidRDefault="00203621" w:rsidP="00203621">
      <w:pPr>
        <w:jc w:val="both"/>
        <w:rPr>
          <w:sz w:val="26"/>
          <w:szCs w:val="26"/>
        </w:rPr>
      </w:pPr>
      <w:r w:rsidRPr="00203621">
        <w:rPr>
          <w:sz w:val="26"/>
          <w:szCs w:val="26"/>
        </w:rPr>
        <w:t>a1.  Xác định mục tiêu :</w:t>
      </w:r>
    </w:p>
    <w:p w:rsidR="00203621" w:rsidRPr="00203621" w:rsidRDefault="00203621" w:rsidP="00203621">
      <w:pPr>
        <w:jc w:val="both"/>
        <w:rPr>
          <w:sz w:val="26"/>
          <w:szCs w:val="26"/>
        </w:rPr>
      </w:pPr>
      <w:r w:rsidRPr="00203621">
        <w:rPr>
          <w:sz w:val="26"/>
          <w:szCs w:val="26"/>
        </w:rPr>
        <w:t>- Thực  hiện  đúng kế hoạch giáo dục theo Chỉ thị 3131/BGD ngày 25/8/2015 về thực hiện nhiêm vụ năm học 2015 – 2016 , theo Khung thời gian năm học 2015 – 2016 mà BGD ban hành , Văn bản HD thực hiện dạy mô hình VNEN tại trường TH ( PGD , SGD ) . Quyết định số 3854/QĐ-UBND ngày 06 tháng 8 năm 2015 của  UBND thành phố Hồ Chí Minh về ban hành kế hoạch thời gian năm học 2015 - 2016</w:t>
      </w:r>
    </w:p>
    <w:p w:rsidR="00203621" w:rsidRPr="00203621" w:rsidRDefault="00203621" w:rsidP="00203621">
      <w:pPr>
        <w:jc w:val="both"/>
        <w:rPr>
          <w:sz w:val="26"/>
          <w:szCs w:val="26"/>
        </w:rPr>
      </w:pPr>
      <w:r w:rsidRPr="00203621">
        <w:rPr>
          <w:sz w:val="26"/>
          <w:szCs w:val="26"/>
        </w:rPr>
        <w:t>- Cơ sở lập KH : Công văn 2217/UBND ngày 5/10/2015 thực hiện mô hình trường học VNEN trên địa bàn huyện Cần Giờ , nhu cầu đổi mới PP dạy học theo hường hiện đại , hiệu quả áp dụng mô hình VNEN dạy lớp 2 cho năm học 2014 – 2015 ; các nguồn lực hiện có của đơn vị ;…</w:t>
      </w:r>
    </w:p>
    <w:p w:rsidR="00203621" w:rsidRPr="00203621" w:rsidRDefault="00203621" w:rsidP="00203621">
      <w:pPr>
        <w:jc w:val="both"/>
        <w:rPr>
          <w:sz w:val="26"/>
          <w:szCs w:val="26"/>
        </w:rPr>
      </w:pPr>
      <w:r w:rsidRPr="00203621">
        <w:rPr>
          <w:sz w:val="26"/>
          <w:szCs w:val="26"/>
        </w:rPr>
        <w:t>a2. Xây dựng phương hướng KH :</w:t>
      </w:r>
    </w:p>
    <w:p w:rsidR="00203621" w:rsidRPr="00203621" w:rsidRDefault="00203621" w:rsidP="00203621">
      <w:pPr>
        <w:jc w:val="both"/>
        <w:rPr>
          <w:sz w:val="26"/>
          <w:szCs w:val="26"/>
        </w:rPr>
      </w:pPr>
      <w:r w:rsidRPr="00203621">
        <w:rPr>
          <w:sz w:val="26"/>
          <w:szCs w:val="26"/>
        </w:rPr>
        <w:t>* Phạm vi : trong trường   , dành cho Khối 2,3 thực hiện toàn phần , Khối 4,5 thực hiện từng phần mô hình VNEN .</w:t>
      </w:r>
    </w:p>
    <w:p w:rsidR="00203621" w:rsidRPr="00203621" w:rsidRDefault="00203621" w:rsidP="00203621">
      <w:pPr>
        <w:jc w:val="both"/>
        <w:rPr>
          <w:sz w:val="26"/>
          <w:szCs w:val="26"/>
        </w:rPr>
      </w:pPr>
      <w:r w:rsidRPr="00203621">
        <w:rPr>
          <w:sz w:val="26"/>
          <w:szCs w:val="26"/>
        </w:rPr>
        <w:t>* Nguồn lực :</w:t>
      </w:r>
    </w:p>
    <w:p w:rsidR="00203621" w:rsidRPr="00203621" w:rsidRDefault="00203621" w:rsidP="00203621">
      <w:pPr>
        <w:jc w:val="both"/>
        <w:rPr>
          <w:sz w:val="26"/>
          <w:szCs w:val="26"/>
        </w:rPr>
      </w:pPr>
      <w:r w:rsidRPr="00203621">
        <w:rPr>
          <w:sz w:val="26"/>
          <w:szCs w:val="26"/>
        </w:rPr>
        <w:t>* Tài lực  : Kinh phí do ngân sách cấp , Đóng góp PH HS .</w:t>
      </w:r>
    </w:p>
    <w:p w:rsidR="00203621" w:rsidRPr="00203621" w:rsidRDefault="00203621" w:rsidP="00203621">
      <w:pPr>
        <w:jc w:val="both"/>
        <w:rPr>
          <w:sz w:val="26"/>
          <w:szCs w:val="26"/>
        </w:rPr>
      </w:pPr>
      <w:r w:rsidRPr="00203621">
        <w:rPr>
          <w:sz w:val="26"/>
          <w:szCs w:val="26"/>
        </w:rPr>
        <w:t>*  Nhân lực : BGH  , 6 GV khối 2, 3 cùng 6 GV khối 4,5 , GV chuyên trách</w:t>
      </w:r>
    </w:p>
    <w:p w:rsidR="00203621" w:rsidRPr="00203621" w:rsidRDefault="00203621" w:rsidP="00203621">
      <w:pPr>
        <w:jc w:val="both"/>
        <w:rPr>
          <w:sz w:val="26"/>
          <w:szCs w:val="26"/>
        </w:rPr>
      </w:pPr>
      <w:r w:rsidRPr="00203621">
        <w:rPr>
          <w:sz w:val="26"/>
          <w:szCs w:val="26"/>
        </w:rPr>
        <w:t>* Vật lực : csvc hiện có trong nhà trường .</w:t>
      </w:r>
    </w:p>
    <w:p w:rsidR="00203621" w:rsidRPr="00203621" w:rsidRDefault="00203621" w:rsidP="00203621">
      <w:pPr>
        <w:jc w:val="both"/>
        <w:rPr>
          <w:sz w:val="26"/>
          <w:szCs w:val="26"/>
        </w:rPr>
      </w:pPr>
      <w:r w:rsidRPr="00203621">
        <w:rPr>
          <w:sz w:val="26"/>
          <w:szCs w:val="26"/>
        </w:rPr>
        <w:t>* Thời gian : Năm học 2015 – 2016   </w:t>
      </w:r>
    </w:p>
    <w:p w:rsidR="00203621" w:rsidRPr="00203621" w:rsidRDefault="00203621" w:rsidP="00203621">
      <w:pPr>
        <w:jc w:val="both"/>
        <w:rPr>
          <w:sz w:val="26"/>
          <w:szCs w:val="26"/>
        </w:rPr>
      </w:pPr>
      <w:r w:rsidRPr="00203621">
        <w:rPr>
          <w:sz w:val="26"/>
          <w:szCs w:val="26"/>
        </w:rPr>
        <w:t>* PP đạt MT : tham gia nghiên cứu , học tập , tham gia chuyên đề , lên tiết thao giảng …</w:t>
      </w:r>
    </w:p>
    <w:p w:rsidR="00203621" w:rsidRPr="00203621" w:rsidRDefault="00203621" w:rsidP="00203621">
      <w:pPr>
        <w:jc w:val="both"/>
        <w:rPr>
          <w:sz w:val="26"/>
          <w:szCs w:val="26"/>
        </w:rPr>
      </w:pPr>
      <w:r w:rsidRPr="00203621">
        <w:rPr>
          <w:sz w:val="26"/>
          <w:szCs w:val="26"/>
        </w:rPr>
        <w:t>a3. Chương trình HĐ mang tính đột phá :</w:t>
      </w:r>
    </w:p>
    <w:p w:rsidR="00203621" w:rsidRPr="00203621" w:rsidRDefault="00203621" w:rsidP="00203621">
      <w:pPr>
        <w:jc w:val="both"/>
        <w:rPr>
          <w:sz w:val="26"/>
          <w:szCs w:val="26"/>
        </w:rPr>
      </w:pPr>
      <w:r w:rsidRPr="00203621">
        <w:rPr>
          <w:sz w:val="26"/>
          <w:szCs w:val="26"/>
        </w:rPr>
        <w:t>Thực hiện chuyên đề đổi mới PP dạy học theo hướng hiện đại , đẩy mạnh PP dạy học tích cực : Bàn tay nặn bột , bảng tương tác , Point Power  , mô hình VNEN</w:t>
      </w:r>
    </w:p>
    <w:p w:rsidR="00203621" w:rsidRPr="00203621" w:rsidRDefault="00203621" w:rsidP="00203621">
      <w:pPr>
        <w:jc w:val="both"/>
        <w:rPr>
          <w:sz w:val="26"/>
          <w:szCs w:val="26"/>
        </w:rPr>
      </w:pPr>
      <w:r w:rsidRPr="00203621">
        <w:rPr>
          <w:sz w:val="26"/>
          <w:szCs w:val="26"/>
        </w:rPr>
        <w:t>b. D: ( do ): Tổ chức thực hiện</w:t>
      </w:r>
    </w:p>
    <w:p w:rsidR="00203621" w:rsidRPr="00203621" w:rsidRDefault="00203621" w:rsidP="00203621">
      <w:pPr>
        <w:jc w:val="both"/>
        <w:rPr>
          <w:sz w:val="26"/>
          <w:szCs w:val="26"/>
        </w:rPr>
      </w:pPr>
      <w:r w:rsidRPr="00203621">
        <w:rPr>
          <w:sz w:val="26"/>
          <w:szCs w:val="26"/>
        </w:rPr>
        <w:t>- Huy động , bố trí , sử dụng nguồn lực :</w:t>
      </w:r>
    </w:p>
    <w:p w:rsidR="00203621" w:rsidRPr="00203621" w:rsidRDefault="00203621" w:rsidP="00203621">
      <w:pPr>
        <w:jc w:val="both"/>
        <w:rPr>
          <w:sz w:val="26"/>
          <w:szCs w:val="26"/>
        </w:rPr>
      </w:pPr>
      <w:r w:rsidRPr="00203621">
        <w:rPr>
          <w:sz w:val="26"/>
          <w:szCs w:val="26"/>
        </w:rPr>
        <w:t>* Huy động tài chính từ nguồn xã hội hóa GD , từ đóng góp PH thực hiện trang trí lớp học  theo mô hình VNEN . Trong tháng 8/2015 thực hiện xong việc trang trí các góc HT cho lớp dạy theo mô hình VNEN .</w:t>
      </w:r>
    </w:p>
    <w:p w:rsidR="00203621" w:rsidRPr="00203621" w:rsidRDefault="00203621" w:rsidP="00203621">
      <w:pPr>
        <w:jc w:val="both"/>
        <w:rPr>
          <w:sz w:val="26"/>
          <w:szCs w:val="26"/>
        </w:rPr>
      </w:pPr>
      <w:r w:rsidRPr="00203621">
        <w:rPr>
          <w:sz w:val="26"/>
          <w:szCs w:val="26"/>
        </w:rPr>
        <w:t>* Bố trí nhân lực :</w:t>
      </w:r>
    </w:p>
    <w:p w:rsidR="00203621" w:rsidRPr="00203621" w:rsidRDefault="00203621" w:rsidP="00203621">
      <w:pPr>
        <w:jc w:val="both"/>
        <w:rPr>
          <w:sz w:val="26"/>
          <w:szCs w:val="26"/>
        </w:rPr>
      </w:pPr>
      <w:r w:rsidRPr="00203621">
        <w:rPr>
          <w:sz w:val="26"/>
          <w:szCs w:val="26"/>
        </w:rPr>
        <w:t>+   Giữ nguyên GV khối 2 làm nòng cốt hạt nhân cho khối 3 thực hiện toàn phần mô hình VNEN .</w:t>
      </w:r>
    </w:p>
    <w:p w:rsidR="00203621" w:rsidRPr="00203621" w:rsidRDefault="00203621" w:rsidP="00203621">
      <w:pPr>
        <w:jc w:val="both"/>
        <w:rPr>
          <w:sz w:val="26"/>
          <w:szCs w:val="26"/>
        </w:rPr>
      </w:pPr>
      <w:r w:rsidRPr="00203621">
        <w:rPr>
          <w:sz w:val="26"/>
          <w:szCs w:val="26"/>
        </w:rPr>
        <w:t>+  Giữ tổ trưởng chuyên môn K3 từ năm học trước , GV dạy K3 năng nổ , trẻ tuổi , hoạt bát . Tập huấn , giúp đỡ GV k3 thường xuyên , kịp thời , giải đáp thăc mắc gặp phải trong quá trinh thực hiện .</w:t>
      </w:r>
    </w:p>
    <w:p w:rsidR="00203621" w:rsidRPr="00203621" w:rsidRDefault="00203621" w:rsidP="00203621">
      <w:pPr>
        <w:jc w:val="both"/>
        <w:rPr>
          <w:sz w:val="26"/>
          <w:szCs w:val="26"/>
        </w:rPr>
      </w:pPr>
      <w:r w:rsidRPr="00203621">
        <w:rPr>
          <w:sz w:val="26"/>
          <w:szCs w:val="26"/>
        </w:rPr>
        <w:t>+  Khối 4,5 tiếp tục thực hiện từng phần để làm quen ( dự giờ , tham quan , tham gia chuyên đề … ) , Mỗi tháng 1GV  có 1 tiết dạy theo mô hình này .</w:t>
      </w:r>
    </w:p>
    <w:p w:rsidR="00203621" w:rsidRPr="00203621" w:rsidRDefault="00203621" w:rsidP="00203621">
      <w:pPr>
        <w:jc w:val="both"/>
        <w:rPr>
          <w:sz w:val="26"/>
          <w:szCs w:val="26"/>
        </w:rPr>
      </w:pPr>
      <w:r w:rsidRPr="00203621">
        <w:rPr>
          <w:sz w:val="26"/>
          <w:szCs w:val="26"/>
        </w:rPr>
        <w:t>* CSVC : phòng học hiện hữu , trang thiết bị dạy học tối thiểu Gv được trang cấp .</w:t>
      </w:r>
    </w:p>
    <w:p w:rsidR="00203621" w:rsidRPr="00203621" w:rsidRDefault="00203621" w:rsidP="00203621">
      <w:pPr>
        <w:jc w:val="both"/>
        <w:rPr>
          <w:sz w:val="26"/>
          <w:szCs w:val="26"/>
        </w:rPr>
      </w:pPr>
      <w:r w:rsidRPr="00203621">
        <w:rPr>
          <w:sz w:val="26"/>
          <w:szCs w:val="26"/>
        </w:rPr>
        <w:t>* Thời gian thực hiện :</w:t>
      </w:r>
    </w:p>
    <w:p w:rsidR="00203621" w:rsidRPr="00203621" w:rsidRDefault="00203621" w:rsidP="00203621">
      <w:pPr>
        <w:jc w:val="both"/>
        <w:rPr>
          <w:sz w:val="26"/>
          <w:szCs w:val="26"/>
        </w:rPr>
      </w:pPr>
      <w:r w:rsidRPr="00203621">
        <w:rPr>
          <w:sz w:val="26"/>
          <w:szCs w:val="26"/>
        </w:rPr>
        <w:t>      + Tháng 8,9 : Các lớp học theo mô hình VNEN : xây dựng xong nề nếp lớp học theo mô hình , bầu các ban , HĐ TQ lớp , ý thức tự học , cách phối hợp làm việc nhóm ….</w:t>
      </w:r>
    </w:p>
    <w:p w:rsidR="00203621" w:rsidRPr="00203621" w:rsidRDefault="00203621" w:rsidP="00203621">
      <w:pPr>
        <w:jc w:val="both"/>
        <w:rPr>
          <w:sz w:val="26"/>
          <w:szCs w:val="26"/>
        </w:rPr>
      </w:pPr>
      <w:r w:rsidRPr="00203621">
        <w:rPr>
          <w:sz w:val="26"/>
          <w:szCs w:val="26"/>
        </w:rPr>
        <w:t>      +  Tháng 9,10 : Dự giờ giúp đỡ , tổ chực chuyên đề : Bàn tay năn bột kết hợp bản tương tác dạy trong mô hình VNEN , ứng dụng CNTT vào dạy học trong mô hình VNEN , dạy các dạng bài học các môn .</w:t>
      </w:r>
    </w:p>
    <w:p w:rsidR="00203621" w:rsidRPr="00203621" w:rsidRDefault="00203621" w:rsidP="00203621">
      <w:pPr>
        <w:jc w:val="both"/>
        <w:rPr>
          <w:sz w:val="26"/>
          <w:szCs w:val="26"/>
        </w:rPr>
      </w:pPr>
      <w:r w:rsidRPr="00203621">
        <w:rPr>
          <w:sz w:val="26"/>
          <w:szCs w:val="26"/>
        </w:rPr>
        <w:t>       +  Tháng 11, 12 : kiểm tra chuyên đề triển khai gắn với VNEN</w:t>
      </w:r>
    </w:p>
    <w:p w:rsidR="00203621" w:rsidRPr="00203621" w:rsidRDefault="00203621" w:rsidP="00203621">
      <w:pPr>
        <w:jc w:val="both"/>
        <w:rPr>
          <w:sz w:val="26"/>
          <w:szCs w:val="26"/>
        </w:rPr>
      </w:pPr>
      <w:r w:rsidRPr="00203621">
        <w:rPr>
          <w:sz w:val="26"/>
          <w:szCs w:val="26"/>
        </w:rPr>
        <w:lastRenderedPageBreak/>
        <w:t>       +  Các tháng còn lại thực hiện theo KH KT nội bộ cơ quan .</w:t>
      </w:r>
    </w:p>
    <w:p w:rsidR="00203621" w:rsidRPr="00203621" w:rsidRDefault="00203621" w:rsidP="00203621">
      <w:pPr>
        <w:jc w:val="both"/>
        <w:rPr>
          <w:sz w:val="26"/>
          <w:szCs w:val="26"/>
        </w:rPr>
      </w:pPr>
      <w:r w:rsidRPr="00203621">
        <w:rPr>
          <w:sz w:val="26"/>
          <w:szCs w:val="26"/>
        </w:rPr>
        <w:t>- Tình huống phát sinh , đối phó : 1 Gv dạy khối 3 đến tháng 4/2016 nghỉ để sinh em bé . BGH điều GV bộ môn nhạc ( từng là GV đứng lớp , có tham gia tập huấn các chuyên đề dạy VNEN ) để giữ lớp ( Đây là phương án dự phòng có tính trước )</w:t>
      </w:r>
    </w:p>
    <w:p w:rsidR="00203621" w:rsidRPr="00203621" w:rsidRDefault="00203621" w:rsidP="00203621">
      <w:pPr>
        <w:jc w:val="both"/>
        <w:rPr>
          <w:sz w:val="26"/>
          <w:szCs w:val="26"/>
        </w:rPr>
      </w:pPr>
      <w:r w:rsidRPr="00203621">
        <w:rPr>
          <w:sz w:val="26"/>
          <w:szCs w:val="26"/>
        </w:rPr>
        <w:t>c. C: ( check ) : Kiểm tra . giám sát</w:t>
      </w:r>
    </w:p>
    <w:p w:rsidR="00203621" w:rsidRPr="00203621" w:rsidRDefault="00203621" w:rsidP="00203621">
      <w:pPr>
        <w:jc w:val="both"/>
        <w:rPr>
          <w:sz w:val="26"/>
          <w:szCs w:val="26"/>
        </w:rPr>
      </w:pPr>
      <w:r w:rsidRPr="00203621">
        <w:rPr>
          <w:sz w:val="26"/>
          <w:szCs w:val="26"/>
        </w:rPr>
        <w:t>- Ra quyết định Thành lập Ban KT nội bộ</w:t>
      </w:r>
    </w:p>
    <w:p w:rsidR="00203621" w:rsidRPr="00203621" w:rsidRDefault="00203621" w:rsidP="00203621">
      <w:pPr>
        <w:jc w:val="both"/>
        <w:rPr>
          <w:sz w:val="26"/>
          <w:szCs w:val="26"/>
        </w:rPr>
      </w:pPr>
      <w:r w:rsidRPr="00203621">
        <w:rPr>
          <w:sz w:val="26"/>
          <w:szCs w:val="26"/>
        </w:rPr>
        <w:t>- Tổ chức thi đua trang trí lớp theo mô hình lớp VNEN ( theo công văn 2311/ PGD về trang trí lớp VNEN , sáng tạo GV HS lớp )</w:t>
      </w:r>
    </w:p>
    <w:p w:rsidR="00203621" w:rsidRPr="00203621" w:rsidRDefault="00203621" w:rsidP="00203621">
      <w:pPr>
        <w:jc w:val="both"/>
        <w:rPr>
          <w:sz w:val="26"/>
          <w:szCs w:val="26"/>
        </w:rPr>
      </w:pPr>
      <w:r w:rsidRPr="00203621">
        <w:rPr>
          <w:sz w:val="26"/>
          <w:szCs w:val="26"/>
        </w:rPr>
        <w:t>-  Dự giờ thăm lớp ( giúp đỡ tháng 8,9,10;kiểm tra thực hiện dạy ở tháng còn lại )</w:t>
      </w:r>
    </w:p>
    <w:p w:rsidR="00203621" w:rsidRPr="00203621" w:rsidRDefault="00203621" w:rsidP="00203621">
      <w:pPr>
        <w:jc w:val="both"/>
        <w:rPr>
          <w:sz w:val="26"/>
          <w:szCs w:val="26"/>
        </w:rPr>
      </w:pPr>
      <w:r w:rsidRPr="00203621">
        <w:rPr>
          <w:sz w:val="26"/>
          <w:szCs w:val="26"/>
        </w:rPr>
        <w:t>Qua kiểm tra , giám sát rút ra :</w:t>
      </w:r>
    </w:p>
    <w:p w:rsidR="00203621" w:rsidRPr="00203621" w:rsidRDefault="00203621" w:rsidP="00203621">
      <w:pPr>
        <w:jc w:val="both"/>
        <w:rPr>
          <w:sz w:val="26"/>
          <w:szCs w:val="26"/>
        </w:rPr>
      </w:pPr>
      <w:r w:rsidRPr="00203621">
        <w:rPr>
          <w:sz w:val="26"/>
          <w:szCs w:val="26"/>
        </w:rPr>
        <w:t>-  Thực hiện mô hình VNEN khối 2,3 theo SHDH , GV chưa khai thác hết chức năng các góc học tập , trang trí lớp ở hình thức động chưa phong phú kịp thời .</w:t>
      </w:r>
    </w:p>
    <w:p w:rsidR="00203621" w:rsidRPr="00203621" w:rsidRDefault="00203621" w:rsidP="00203621">
      <w:pPr>
        <w:jc w:val="both"/>
        <w:rPr>
          <w:sz w:val="26"/>
          <w:szCs w:val="26"/>
        </w:rPr>
      </w:pPr>
      <w:r w:rsidRPr="00203621">
        <w:rPr>
          <w:sz w:val="26"/>
          <w:szCs w:val="26"/>
        </w:rPr>
        <w:t>- Thực hiện VNEN từng phần khối 4,5 :  GV chưa tích cực dự giờ , học tập ở các lớp đang dạy mô hình VNEN , chưa lên tiết dạy theo VNEN 1tiết  / 1 tháng .</w:t>
      </w:r>
    </w:p>
    <w:p w:rsidR="00203621" w:rsidRPr="00203621" w:rsidRDefault="00203621" w:rsidP="00203621">
      <w:pPr>
        <w:jc w:val="both"/>
        <w:rPr>
          <w:sz w:val="26"/>
          <w:szCs w:val="26"/>
        </w:rPr>
      </w:pPr>
      <w:r w:rsidRPr="00203621">
        <w:rPr>
          <w:sz w:val="26"/>
          <w:szCs w:val="26"/>
        </w:rPr>
        <w:t>d. A: ( Action ): Điều chỉnh , bổ sung  </w:t>
      </w:r>
    </w:p>
    <w:p w:rsidR="00203621" w:rsidRPr="00203621" w:rsidRDefault="00203621" w:rsidP="00203621">
      <w:pPr>
        <w:jc w:val="both"/>
        <w:rPr>
          <w:sz w:val="26"/>
          <w:szCs w:val="26"/>
        </w:rPr>
      </w:pPr>
      <w:r w:rsidRPr="00203621">
        <w:rPr>
          <w:sz w:val="26"/>
          <w:szCs w:val="26"/>
        </w:rPr>
        <w:t>-  Điều chỉnh :</w:t>
      </w:r>
    </w:p>
    <w:p w:rsidR="00203621" w:rsidRPr="00203621" w:rsidRDefault="00203621" w:rsidP="00203621">
      <w:pPr>
        <w:jc w:val="both"/>
        <w:rPr>
          <w:sz w:val="26"/>
          <w:szCs w:val="26"/>
        </w:rPr>
      </w:pPr>
      <w:r w:rsidRPr="00203621">
        <w:rPr>
          <w:sz w:val="26"/>
          <w:szCs w:val="26"/>
        </w:rPr>
        <w:t>   + Khối 2,3 : tổ chức thao giảng cách vận dụng các góc HT vào tiết dạy , tổ chức chuyên đề cách thực hiện dạy theo mô hình VNEN</w:t>
      </w:r>
    </w:p>
    <w:p w:rsidR="00203621" w:rsidRPr="00203621" w:rsidRDefault="00203621" w:rsidP="00203621">
      <w:pPr>
        <w:jc w:val="both"/>
        <w:rPr>
          <w:sz w:val="26"/>
          <w:szCs w:val="26"/>
        </w:rPr>
      </w:pPr>
      <w:r w:rsidRPr="00203621">
        <w:rPr>
          <w:sz w:val="26"/>
          <w:szCs w:val="26"/>
        </w:rPr>
        <w:t>   + Khối 4,5 : tăng cường dự giờ khối 2,3 ; soạn bài giảng theo mô hình VNEN , tổ chức  thao giảng tiết dạy  từng phần mô hình VNEN ( vận dụng bước 1,2,3,4 )</w:t>
      </w:r>
    </w:p>
    <w:p w:rsidR="00203621" w:rsidRPr="00203621" w:rsidRDefault="00203621" w:rsidP="00203621">
      <w:pPr>
        <w:jc w:val="both"/>
        <w:rPr>
          <w:sz w:val="26"/>
          <w:szCs w:val="26"/>
        </w:rPr>
      </w:pPr>
      <w:r w:rsidRPr="00203621">
        <w:rPr>
          <w:sz w:val="26"/>
          <w:szCs w:val="26"/>
        </w:rPr>
        <w:t>e.         Thực tiễn hoạt động lãnh đạo và quản lý của đơn vị cho thấy đòi hỏi những phẩm chất đặc thù nào ở người lãnh đạo?</w:t>
      </w:r>
    </w:p>
    <w:p w:rsidR="00203621" w:rsidRPr="00203621" w:rsidRDefault="00203621" w:rsidP="00203621">
      <w:pPr>
        <w:jc w:val="both"/>
        <w:rPr>
          <w:sz w:val="26"/>
          <w:szCs w:val="26"/>
        </w:rPr>
      </w:pPr>
      <w:r w:rsidRPr="00203621">
        <w:rPr>
          <w:sz w:val="26"/>
          <w:szCs w:val="26"/>
        </w:rPr>
        <w:t>- Là người giải quyết vấn đề: Nhận biết những vấn đề nảy sinh trong trường , trong quá trình thực hiện n/vụ năm học . Sẵn sàng đối mặt với tư cách là người QL LĐ , đã áp dụng nhiều cách tiếp cận khác nhau để giải quyết một vấn đề .</w:t>
      </w:r>
    </w:p>
    <w:p w:rsidR="00203621" w:rsidRPr="00203621" w:rsidRDefault="00203621" w:rsidP="00203621">
      <w:pPr>
        <w:jc w:val="both"/>
        <w:rPr>
          <w:sz w:val="26"/>
          <w:szCs w:val="26"/>
        </w:rPr>
      </w:pPr>
      <w:r w:rsidRPr="00203621">
        <w:rPr>
          <w:sz w:val="26"/>
          <w:szCs w:val="26"/>
        </w:rPr>
        <w:t>-  Là người xây dựng tập thể: gắn kết anh em đồng nghiệp với nhau để tạo nên khối thồng nhất ,  giúp GV  phát huy hết tài năng và cá tính của mình.</w:t>
      </w:r>
    </w:p>
    <w:p w:rsidR="00203621" w:rsidRPr="00203621" w:rsidRDefault="00203621" w:rsidP="00203621">
      <w:pPr>
        <w:jc w:val="both"/>
        <w:rPr>
          <w:sz w:val="26"/>
          <w:szCs w:val="26"/>
        </w:rPr>
      </w:pPr>
      <w:r w:rsidRPr="00203621">
        <w:rPr>
          <w:sz w:val="26"/>
          <w:szCs w:val="26"/>
        </w:rPr>
        <w:t>- Là một nhà quản lý giỏi:  biết quản lý thời gian (sắp xếp và phân bố thời gian), quản lý con người, quản lý cảm xúc (khả năng kìm nén tức giận của bản thân ), quản lý sự căng thẳng (giảm sự căng thẳng do áp lực công việc bằng các cuộc nói chuyện thân tình , bữa tiệc ).</w:t>
      </w:r>
    </w:p>
    <w:p w:rsidR="00203621" w:rsidRPr="00203621" w:rsidRDefault="00203621" w:rsidP="00203621">
      <w:pPr>
        <w:jc w:val="both"/>
        <w:rPr>
          <w:sz w:val="26"/>
          <w:szCs w:val="26"/>
        </w:rPr>
      </w:pPr>
      <w:r w:rsidRPr="00203621">
        <w:rPr>
          <w:sz w:val="26"/>
          <w:szCs w:val="26"/>
        </w:rPr>
        <w:t>- Là một người truyền đạt: biết lắng nghe ý kiến GV , tiếp thu giải đáp cầu thị rõ ràng , giọng  nói tốt, chữ viết đẹp .</w:t>
      </w:r>
    </w:p>
    <w:p w:rsidR="00203621" w:rsidRPr="00203621" w:rsidRDefault="00203621" w:rsidP="00203621">
      <w:pPr>
        <w:jc w:val="both"/>
        <w:rPr>
          <w:sz w:val="26"/>
          <w:szCs w:val="26"/>
        </w:rPr>
      </w:pPr>
      <w:r w:rsidRPr="00203621">
        <w:rPr>
          <w:sz w:val="26"/>
          <w:szCs w:val="26"/>
        </w:rPr>
        <w:t>-  Là một người kiên định: Kiên định  một lý tưởng GD học sinh như  một sứ mệnh để phục vụ  tập thể  vì người dân địa bàn xã TTH .</w:t>
      </w:r>
    </w:p>
    <w:p w:rsidR="00203621" w:rsidRPr="00203621" w:rsidRDefault="00203621" w:rsidP="00203621">
      <w:pPr>
        <w:jc w:val="both"/>
        <w:rPr>
          <w:sz w:val="26"/>
          <w:szCs w:val="26"/>
        </w:rPr>
      </w:pPr>
      <w:r w:rsidRPr="00203621">
        <w:rPr>
          <w:sz w:val="26"/>
          <w:szCs w:val="26"/>
        </w:rPr>
        <w:t>-  Khả năng nhận thức động lực thúc đẩy con người ở những hoàn cảnh, điều kiện, không gian, và thời gian khác nhau.  Khả năng khích lệ: tạo sức hấp dẫn và sức cuốn hút để tạo lòng trung thành, sự tận tâm và ước muốn mạnh mẽ làm theo nhà quản lý.</w:t>
      </w:r>
    </w:p>
    <w:p w:rsidR="00203621" w:rsidRPr="00203621" w:rsidRDefault="00203621" w:rsidP="00203621">
      <w:pPr>
        <w:jc w:val="both"/>
        <w:rPr>
          <w:sz w:val="26"/>
          <w:szCs w:val="26"/>
        </w:rPr>
      </w:pPr>
      <w:r w:rsidRPr="00203621">
        <w:rPr>
          <w:sz w:val="26"/>
          <w:szCs w:val="26"/>
        </w:rPr>
        <w:t>Câu 2.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203621" w:rsidRPr="00203621" w:rsidRDefault="00203621" w:rsidP="00203621">
      <w:pPr>
        <w:jc w:val="both"/>
        <w:rPr>
          <w:sz w:val="26"/>
          <w:szCs w:val="26"/>
        </w:rPr>
      </w:pPr>
      <w:r w:rsidRPr="00203621">
        <w:rPr>
          <w:sz w:val="26"/>
          <w:szCs w:val="26"/>
        </w:rPr>
        <w:t>  </w:t>
      </w:r>
    </w:p>
    <w:p w:rsidR="00203621" w:rsidRPr="00203621" w:rsidRDefault="00203621" w:rsidP="00203621">
      <w:pPr>
        <w:jc w:val="both"/>
        <w:rPr>
          <w:sz w:val="26"/>
          <w:szCs w:val="26"/>
        </w:rPr>
      </w:pPr>
      <w:r w:rsidRPr="00203621">
        <w:rPr>
          <w:sz w:val="26"/>
          <w:szCs w:val="26"/>
        </w:rPr>
        <w:t>Trình bày</w:t>
      </w:r>
    </w:p>
    <w:p w:rsidR="00203621" w:rsidRPr="00203621" w:rsidRDefault="00203621" w:rsidP="00203621">
      <w:pPr>
        <w:jc w:val="both"/>
        <w:rPr>
          <w:sz w:val="26"/>
          <w:szCs w:val="26"/>
        </w:rPr>
      </w:pPr>
      <w:r w:rsidRPr="00203621">
        <w:rPr>
          <w:sz w:val="26"/>
          <w:szCs w:val="26"/>
        </w:rPr>
        <w:t>1.     Lý thuyết</w:t>
      </w:r>
    </w:p>
    <w:p w:rsidR="00203621" w:rsidRPr="00203621" w:rsidRDefault="00203621" w:rsidP="00203621">
      <w:pPr>
        <w:jc w:val="both"/>
        <w:rPr>
          <w:sz w:val="26"/>
          <w:szCs w:val="26"/>
        </w:rPr>
      </w:pPr>
      <w:r w:rsidRPr="00203621">
        <w:rPr>
          <w:sz w:val="26"/>
          <w:szCs w:val="26"/>
        </w:rPr>
        <w:t>a.     Khái niệm mục tiêu và phân biệt với mục đích :</w:t>
      </w:r>
    </w:p>
    <w:p w:rsidR="00203621" w:rsidRPr="00203621" w:rsidRDefault="00203621" w:rsidP="00203621">
      <w:pPr>
        <w:jc w:val="both"/>
        <w:rPr>
          <w:sz w:val="26"/>
          <w:szCs w:val="26"/>
        </w:rPr>
      </w:pPr>
      <w:r w:rsidRPr="00203621">
        <w:rPr>
          <w:sz w:val="26"/>
          <w:szCs w:val="26"/>
        </w:rPr>
        <w:t>- Khái niệm MT :  ( trang 19 )  </w:t>
      </w:r>
    </w:p>
    <w:p w:rsidR="00203621" w:rsidRPr="00203621" w:rsidRDefault="00203621" w:rsidP="00203621">
      <w:pPr>
        <w:jc w:val="both"/>
        <w:rPr>
          <w:sz w:val="26"/>
          <w:szCs w:val="26"/>
        </w:rPr>
      </w:pPr>
      <w:r w:rsidRPr="00203621">
        <w:rPr>
          <w:sz w:val="26"/>
          <w:szCs w:val="26"/>
        </w:rPr>
        <w:t xml:space="preserve">Mục tiêu là kết quả hành động hoặc trạng thái của cơ sở trong tương lai. Khác với mục đích, mục tiêu vừa có tính chất định hướng hành động, vừa xác định rõ các tiêu chí đo lương kết quả của hành động sao cho ở thời điểm cần hoàn thành mục tiêu chúng ta có thể biết được mục tiêu đã được hoàn thành ở mức độ nào. Ngoài ra mục tiêu còn mang tính thời hạn với điểm bắt đầu và kết thúc theo thời gian cụ thể. Việc hoàn thành mục tiêu không phải chỉ </w:t>
      </w:r>
      <w:r w:rsidRPr="00203621">
        <w:rPr>
          <w:sz w:val="26"/>
          <w:szCs w:val="26"/>
        </w:rPr>
        <w:lastRenderedPageBreak/>
        <w:t>được đo lường bằng các tiêu chí quy mô và chất lượng mà còn phải được xem xét về khoảng thời gian thực hiện. Hơn nữa, một mục tiêu trong lãnh đạo, quản lý phải là kết quả của hành động có chọn lựa theo hướng tối thiểu hóa nguồn lực sử dụng và tối đa hóa độ hài lòng của những người liên quan.</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b.     Ý nghĩa của mục tiêu (4)</w:t>
      </w:r>
    </w:p>
    <w:p w:rsidR="00203621" w:rsidRPr="00203621" w:rsidRDefault="00203621" w:rsidP="00203621">
      <w:pPr>
        <w:jc w:val="both"/>
        <w:rPr>
          <w:sz w:val="26"/>
          <w:szCs w:val="26"/>
        </w:rPr>
      </w:pPr>
      <w:r w:rsidRPr="00203621">
        <w:rPr>
          <w:sz w:val="26"/>
          <w:szCs w:val="26"/>
        </w:rPr>
        <w:t>-   Giải thích cho sự tồn tại của đơn vị .</w:t>
      </w:r>
    </w:p>
    <w:p w:rsidR="00203621" w:rsidRPr="00203621" w:rsidRDefault="00203621" w:rsidP="00203621">
      <w:pPr>
        <w:jc w:val="both"/>
        <w:rPr>
          <w:sz w:val="26"/>
          <w:szCs w:val="26"/>
        </w:rPr>
      </w:pPr>
      <w:r w:rsidRPr="00203621">
        <w:rPr>
          <w:sz w:val="26"/>
          <w:szCs w:val="26"/>
        </w:rPr>
        <w:t>-  Sự định hướng cho tất cả các hoạt động của cơ quan , tổ chức .</w:t>
      </w:r>
    </w:p>
    <w:p w:rsidR="00203621" w:rsidRPr="00203621" w:rsidRDefault="00203621" w:rsidP="00203621">
      <w:pPr>
        <w:jc w:val="both"/>
        <w:rPr>
          <w:sz w:val="26"/>
          <w:szCs w:val="26"/>
        </w:rPr>
      </w:pPr>
      <w:r w:rsidRPr="00203621">
        <w:rPr>
          <w:sz w:val="26"/>
          <w:szCs w:val="26"/>
        </w:rPr>
        <w:t>-  MT là  cơ sở đánh giá tính hiệu quả và mức độ hoàn thành của mục tiêu vào cuối năm .</w:t>
      </w:r>
    </w:p>
    <w:p w:rsidR="00203621" w:rsidRPr="00203621" w:rsidRDefault="00203621" w:rsidP="00203621">
      <w:pPr>
        <w:jc w:val="both"/>
        <w:rPr>
          <w:sz w:val="26"/>
          <w:szCs w:val="26"/>
        </w:rPr>
      </w:pPr>
      <w:r w:rsidRPr="00203621">
        <w:rPr>
          <w:sz w:val="26"/>
          <w:szCs w:val="26"/>
        </w:rPr>
        <w:t>-  MT là yếu tố đảm bảo tính thống nhất , đoàn kết , nhất  và  cũng động lực phấn đấu trong đơn vị</w:t>
      </w:r>
    </w:p>
    <w:p w:rsidR="00203621" w:rsidRPr="00203621" w:rsidRDefault="00203621" w:rsidP="00203621">
      <w:pPr>
        <w:jc w:val="both"/>
        <w:rPr>
          <w:sz w:val="26"/>
          <w:szCs w:val="26"/>
        </w:rPr>
      </w:pPr>
      <w:r w:rsidRPr="00203621">
        <w:rPr>
          <w:sz w:val="26"/>
          <w:szCs w:val="26"/>
        </w:rPr>
        <w:t>c.      Căn cứ đề ra mục tiêu ( khách quan (3)– chủ quan(1))</w:t>
      </w:r>
    </w:p>
    <w:p w:rsidR="00203621" w:rsidRPr="00203621" w:rsidRDefault="00203621" w:rsidP="00203621">
      <w:pPr>
        <w:jc w:val="both"/>
        <w:rPr>
          <w:sz w:val="26"/>
          <w:szCs w:val="26"/>
        </w:rPr>
      </w:pPr>
      <w:r w:rsidRPr="00203621">
        <w:rPr>
          <w:sz w:val="26"/>
          <w:szCs w:val="26"/>
        </w:rPr>
        <w:t>* Khách quan :</w:t>
      </w:r>
    </w:p>
    <w:p w:rsidR="00203621" w:rsidRPr="00203621" w:rsidRDefault="00203621" w:rsidP="00203621">
      <w:pPr>
        <w:jc w:val="both"/>
        <w:rPr>
          <w:sz w:val="26"/>
          <w:szCs w:val="26"/>
        </w:rPr>
      </w:pPr>
      <w:r w:rsidRPr="00203621">
        <w:rPr>
          <w:sz w:val="26"/>
          <w:szCs w:val="26"/>
        </w:rPr>
        <w:t>-  Thực tiễn đơn vị , thực tế địa phương , xã hội :</w:t>
      </w:r>
    </w:p>
    <w:p w:rsidR="00203621" w:rsidRPr="00203621" w:rsidRDefault="00203621" w:rsidP="00203621">
      <w:pPr>
        <w:jc w:val="both"/>
        <w:rPr>
          <w:sz w:val="26"/>
          <w:szCs w:val="26"/>
        </w:rPr>
      </w:pPr>
      <w:r w:rsidRPr="00203621">
        <w:rPr>
          <w:sz w:val="26"/>
          <w:szCs w:val="26"/>
        </w:rPr>
        <w:t>-  Yêu cầu chỉ tiêu cấp trên giao :</w:t>
      </w:r>
    </w:p>
    <w:p w:rsidR="00203621" w:rsidRPr="00203621" w:rsidRDefault="00203621" w:rsidP="00203621">
      <w:pPr>
        <w:jc w:val="both"/>
        <w:rPr>
          <w:sz w:val="26"/>
          <w:szCs w:val="26"/>
        </w:rPr>
      </w:pPr>
      <w:r w:rsidRPr="00203621">
        <w:rPr>
          <w:sz w:val="26"/>
          <w:szCs w:val="26"/>
        </w:rPr>
        <w:t>-  Chức năng , nhiệm vụ được phân công</w:t>
      </w:r>
    </w:p>
    <w:p w:rsidR="00203621" w:rsidRPr="00203621" w:rsidRDefault="00203621" w:rsidP="00203621">
      <w:pPr>
        <w:jc w:val="both"/>
        <w:rPr>
          <w:sz w:val="26"/>
          <w:szCs w:val="26"/>
        </w:rPr>
      </w:pPr>
      <w:r w:rsidRPr="00203621">
        <w:rPr>
          <w:sz w:val="26"/>
          <w:szCs w:val="26"/>
        </w:rPr>
        <w:t>* Chủ quan :</w:t>
      </w:r>
    </w:p>
    <w:p w:rsidR="00203621" w:rsidRPr="00203621" w:rsidRDefault="00203621" w:rsidP="00203621">
      <w:pPr>
        <w:jc w:val="both"/>
        <w:rPr>
          <w:sz w:val="26"/>
          <w:szCs w:val="26"/>
        </w:rPr>
      </w:pPr>
      <w:r w:rsidRPr="00203621">
        <w:rPr>
          <w:sz w:val="26"/>
          <w:szCs w:val="26"/>
        </w:rPr>
        <w:t>Năng lực , phẩm chất người LĐ QL : thể hiện thông qua tầm nhìn , khả năng vạch ra mục tiêu mang tính ngắn hạn , trung hạn , dài hạn phù hợp từng giai đoạn , quá trình LĐ cụ thể .</w:t>
      </w:r>
    </w:p>
    <w:p w:rsidR="00203621" w:rsidRPr="00203621" w:rsidRDefault="00203621" w:rsidP="00203621">
      <w:pPr>
        <w:jc w:val="both"/>
        <w:rPr>
          <w:sz w:val="26"/>
          <w:szCs w:val="26"/>
        </w:rPr>
      </w:pPr>
      <w:r w:rsidRPr="00203621">
        <w:rPr>
          <w:sz w:val="26"/>
          <w:szCs w:val="26"/>
        </w:rPr>
        <w:t>d.     Giải thích 5 tiêu chí của mục tiêu – SMART</w:t>
      </w:r>
    </w:p>
    <w:p w:rsidR="00203621" w:rsidRPr="00203621" w:rsidRDefault="00203621" w:rsidP="00203621">
      <w:pPr>
        <w:jc w:val="both"/>
        <w:rPr>
          <w:sz w:val="26"/>
          <w:szCs w:val="26"/>
        </w:rPr>
      </w:pPr>
      <w:r w:rsidRPr="00203621">
        <w:rPr>
          <w:sz w:val="26"/>
          <w:szCs w:val="26"/>
        </w:rPr>
        <w:t>-   S ( Specific )   : Cụ thể, rõ ràng và dễ hiểu , đơn nghĩa .</w:t>
      </w:r>
    </w:p>
    <w:p w:rsidR="00203621" w:rsidRPr="00203621" w:rsidRDefault="00203621" w:rsidP="00203621">
      <w:pPr>
        <w:jc w:val="both"/>
        <w:rPr>
          <w:sz w:val="26"/>
          <w:szCs w:val="26"/>
        </w:rPr>
      </w:pPr>
      <w:r w:rsidRPr="00203621">
        <w:rPr>
          <w:sz w:val="26"/>
          <w:szCs w:val="26"/>
        </w:rPr>
        <w:t>-  M( Measurable) : cân, đo, đếm được, lượng hóa bằng con số rõ ràng .</w:t>
      </w:r>
    </w:p>
    <w:p w:rsidR="00203621" w:rsidRPr="00203621" w:rsidRDefault="00203621" w:rsidP="00203621">
      <w:pPr>
        <w:jc w:val="both"/>
        <w:rPr>
          <w:sz w:val="26"/>
          <w:szCs w:val="26"/>
        </w:rPr>
      </w:pPr>
      <w:r w:rsidRPr="00203621">
        <w:rPr>
          <w:sz w:val="26"/>
          <w:szCs w:val="26"/>
        </w:rPr>
        <w:t> VD :  Để thực hiện chuyên đề học tập và làm theo Bác : Học tác phẩm Đổi mới lề lối làm việc trong công sở .  Trường đưa ra MT cục bộ trong việc thực hiện báo cáo , thống kê  là  trong 1 năm học 2016 - 2017 , các bộ phận thực hiện việc như :  lên lịch công tác ,  kế hoạch  tháng , KH các phong trào … nộp theo lịch , không để nhắc nhở quá 6 lần  .</w:t>
      </w:r>
    </w:p>
    <w:p w:rsidR="00203621" w:rsidRPr="00203621" w:rsidRDefault="00203621" w:rsidP="00203621">
      <w:pPr>
        <w:jc w:val="both"/>
        <w:rPr>
          <w:sz w:val="26"/>
          <w:szCs w:val="26"/>
        </w:rPr>
      </w:pPr>
      <w:r w:rsidRPr="00203621">
        <w:rPr>
          <w:sz w:val="26"/>
          <w:szCs w:val="26"/>
        </w:rPr>
        <w:t>-  A( Agreet)  : Có thể đạt được bằng chính khả năng của mình , từ đó đồng ý , đồng thuận với mục tiêu . MT thường được đem ra bàn bạc thống nhất toàn cơ quan .</w:t>
      </w:r>
    </w:p>
    <w:p w:rsidR="00203621" w:rsidRPr="00203621" w:rsidRDefault="00203621" w:rsidP="00203621">
      <w:pPr>
        <w:jc w:val="both"/>
        <w:rPr>
          <w:sz w:val="26"/>
          <w:szCs w:val="26"/>
        </w:rPr>
      </w:pPr>
      <w:r w:rsidRPr="00203621">
        <w:rPr>
          <w:sz w:val="26"/>
          <w:szCs w:val="26"/>
        </w:rPr>
        <w:t>VD : MT trên đã được các CBGV CNV bàn bạc , thống nhất  HN tổ khối , rồi HNCB GVCNV đơn vị .</w:t>
      </w:r>
    </w:p>
    <w:p w:rsidR="00203621" w:rsidRPr="00203621" w:rsidRDefault="00203621" w:rsidP="00203621">
      <w:pPr>
        <w:jc w:val="both"/>
        <w:rPr>
          <w:sz w:val="26"/>
          <w:szCs w:val="26"/>
        </w:rPr>
      </w:pPr>
      <w:r w:rsidRPr="00203621">
        <w:rPr>
          <w:sz w:val="26"/>
          <w:szCs w:val="26"/>
        </w:rPr>
        <w:t>-  R ( Realistic)    : mang tính thực tiễn , thực tế đơn vị , tình hình , nên khi xây dựng MT phải dựa vào thực tiễn tình hình , không viển vông .</w:t>
      </w:r>
    </w:p>
    <w:p w:rsidR="00203621" w:rsidRPr="00203621" w:rsidRDefault="00203621" w:rsidP="00203621">
      <w:pPr>
        <w:jc w:val="both"/>
        <w:rPr>
          <w:sz w:val="26"/>
          <w:szCs w:val="26"/>
        </w:rPr>
      </w:pPr>
      <w:r w:rsidRPr="00203621">
        <w:rPr>
          <w:sz w:val="26"/>
          <w:szCs w:val="26"/>
        </w:rPr>
        <w:t>VD : Trong năm học 2015-2016, trường đề MT đạt GVG cấp trường 13/26 , nhưng cuối năm chỉ đạt GVG cấp trường 10/26 GV .</w:t>
      </w:r>
    </w:p>
    <w:p w:rsidR="00203621" w:rsidRPr="00203621" w:rsidRDefault="00203621" w:rsidP="00203621">
      <w:pPr>
        <w:jc w:val="both"/>
        <w:rPr>
          <w:sz w:val="26"/>
          <w:szCs w:val="26"/>
        </w:rPr>
      </w:pPr>
      <w:r w:rsidRPr="00203621">
        <w:rPr>
          <w:sz w:val="26"/>
          <w:szCs w:val="26"/>
        </w:rPr>
        <w:t>-  T    ( Time bound) :  Ranh giới , thời hạn để đạt được mục tiêu đã vạch ra. Nhằm tránh đốt ngắn thời gian ảnh hưởng sản xuất , chất lượng . Hoặc kéo dài , cầu vồng mất thời gian so với kế hoạch .</w:t>
      </w:r>
    </w:p>
    <w:p w:rsidR="00203621" w:rsidRPr="00203621" w:rsidRDefault="00203621" w:rsidP="00203621">
      <w:pPr>
        <w:jc w:val="both"/>
        <w:rPr>
          <w:sz w:val="26"/>
          <w:szCs w:val="26"/>
        </w:rPr>
      </w:pPr>
      <w:r w:rsidRPr="00203621">
        <w:rPr>
          <w:sz w:val="26"/>
          <w:szCs w:val="26"/>
        </w:rPr>
        <w:t>2.     Thực tiễn</w:t>
      </w:r>
    </w:p>
    <w:p w:rsidR="00203621" w:rsidRPr="00203621" w:rsidRDefault="00203621" w:rsidP="00203621">
      <w:pPr>
        <w:jc w:val="both"/>
        <w:rPr>
          <w:sz w:val="26"/>
          <w:szCs w:val="26"/>
        </w:rPr>
      </w:pPr>
      <w:r w:rsidRPr="00203621">
        <w:rPr>
          <w:sz w:val="26"/>
          <w:szCs w:val="26"/>
        </w:rPr>
        <w:t>a.     Giới thiệu về đơn vị công tác – mục tiêu của đơn vị trong năm nay   ( nên lấy 1 mục tiêu cụ thể)</w:t>
      </w:r>
    </w:p>
    <w:p w:rsidR="00203621" w:rsidRPr="00203621" w:rsidRDefault="00203621" w:rsidP="00203621">
      <w:pPr>
        <w:jc w:val="both"/>
        <w:rPr>
          <w:sz w:val="26"/>
          <w:szCs w:val="26"/>
        </w:rPr>
      </w:pPr>
      <w:r w:rsidRPr="00203621">
        <w:rPr>
          <w:sz w:val="26"/>
          <w:szCs w:val="26"/>
        </w:rPr>
        <w:t>- Giới thiệu đơn vị công tác :  </w:t>
      </w:r>
    </w:p>
    <w:p w:rsidR="00203621" w:rsidRPr="00203621" w:rsidRDefault="00203621" w:rsidP="00203621">
      <w:pPr>
        <w:jc w:val="both"/>
        <w:rPr>
          <w:sz w:val="26"/>
          <w:szCs w:val="26"/>
        </w:rPr>
      </w:pPr>
      <w:r w:rsidRPr="00203621">
        <w:rPr>
          <w:sz w:val="26"/>
          <w:szCs w:val="26"/>
        </w:rPr>
        <w:t>-  Mục tiêu đơn vị trong năm học 2016 – 2017 : có 2 mục tiêu tổng quát và 7 mục tiêu cụ thể :</w:t>
      </w:r>
    </w:p>
    <w:p w:rsidR="00203621" w:rsidRPr="00203621" w:rsidRDefault="00203621" w:rsidP="00203621">
      <w:pPr>
        <w:jc w:val="both"/>
        <w:rPr>
          <w:sz w:val="26"/>
          <w:szCs w:val="26"/>
        </w:rPr>
      </w:pPr>
      <w:r w:rsidRPr="00203621">
        <w:rPr>
          <w:sz w:val="26"/>
          <w:szCs w:val="26"/>
        </w:rPr>
        <w:t>  + Lấy 1 mục tiêu cụ thể :  Trong năm học 2016-2017 , trường   huy động trẻ ra lớp 100% , duy trì sĩ số         đến cuối năm .</w:t>
      </w:r>
    </w:p>
    <w:p w:rsidR="00203621" w:rsidRPr="00203621" w:rsidRDefault="00203621" w:rsidP="00203621">
      <w:pPr>
        <w:jc w:val="both"/>
        <w:rPr>
          <w:sz w:val="26"/>
          <w:szCs w:val="26"/>
        </w:rPr>
      </w:pPr>
      <w:r w:rsidRPr="00203621">
        <w:rPr>
          <w:sz w:val="26"/>
          <w:szCs w:val="26"/>
        </w:rPr>
        <w:t>b.     Chứng minh 4 ý nghĩa của mục tiêu này</w:t>
      </w:r>
    </w:p>
    <w:p w:rsidR="00203621" w:rsidRPr="00203621" w:rsidRDefault="00203621" w:rsidP="00203621">
      <w:pPr>
        <w:jc w:val="both"/>
        <w:rPr>
          <w:sz w:val="26"/>
          <w:szCs w:val="26"/>
        </w:rPr>
      </w:pPr>
      <w:r w:rsidRPr="00203621">
        <w:rPr>
          <w:sz w:val="26"/>
          <w:szCs w:val="26"/>
        </w:rPr>
        <w:t>- Thứ nhất , Giải thích cho sự tồn tại của đơn vị .</w:t>
      </w:r>
    </w:p>
    <w:p w:rsidR="00203621" w:rsidRPr="00203621" w:rsidRDefault="00203621" w:rsidP="00203621">
      <w:pPr>
        <w:jc w:val="both"/>
        <w:rPr>
          <w:sz w:val="26"/>
          <w:szCs w:val="26"/>
        </w:rPr>
      </w:pPr>
      <w:r w:rsidRPr="00203621">
        <w:rPr>
          <w:sz w:val="26"/>
          <w:szCs w:val="26"/>
        </w:rPr>
        <w:t>  Trường giữ chức năng GD HS trên toàn địa bàn xã      , việc huy động trẻ ra lớp vào đầu mỗi năm học là nhiệm vụ chính trị cơ bản , bắt buộc . Không có HS ra lớp không thể thực hiện giảng dạy chương trình được .  </w:t>
      </w:r>
    </w:p>
    <w:p w:rsidR="00203621" w:rsidRPr="00203621" w:rsidRDefault="00203621" w:rsidP="00203621">
      <w:pPr>
        <w:jc w:val="both"/>
        <w:rPr>
          <w:sz w:val="26"/>
          <w:szCs w:val="26"/>
        </w:rPr>
      </w:pPr>
      <w:r w:rsidRPr="00203621">
        <w:rPr>
          <w:sz w:val="26"/>
          <w:szCs w:val="26"/>
        </w:rPr>
        <w:lastRenderedPageBreak/>
        <w:t>-  Thứ hai ,Sự định hướng cho tất cả các hoạt động của cơ quan , tổ chức .</w:t>
      </w:r>
    </w:p>
    <w:p w:rsidR="00203621" w:rsidRPr="00203621" w:rsidRDefault="00203621" w:rsidP="00203621">
      <w:pPr>
        <w:jc w:val="both"/>
        <w:rPr>
          <w:sz w:val="26"/>
          <w:szCs w:val="26"/>
        </w:rPr>
      </w:pPr>
      <w:r w:rsidRPr="00203621">
        <w:rPr>
          <w:sz w:val="26"/>
          <w:szCs w:val="26"/>
        </w:rPr>
        <w:t>  Căn cứ trên số lượng HS , trình độ HS , thực tế tại đợn vị mà người QL LĐ phân công , biên chế lớp , đề ra các KH , Phương hướng hành động cũng như chương trình hành động cho năm học 2016 - 2017</w:t>
      </w:r>
    </w:p>
    <w:p w:rsidR="00203621" w:rsidRPr="00203621" w:rsidRDefault="00203621" w:rsidP="00203621">
      <w:pPr>
        <w:jc w:val="both"/>
        <w:rPr>
          <w:sz w:val="26"/>
          <w:szCs w:val="26"/>
        </w:rPr>
      </w:pPr>
      <w:r w:rsidRPr="00203621">
        <w:rPr>
          <w:sz w:val="26"/>
          <w:szCs w:val="26"/>
        </w:rPr>
        <w:t>- Thứ ba ,  MT là yếu tố đảm bảo tính thống nhất , đoàn kết  và  cũng động lực phấn đấu trong đơn vị</w:t>
      </w:r>
    </w:p>
    <w:p w:rsidR="00203621" w:rsidRPr="00203621" w:rsidRDefault="00203621" w:rsidP="00203621">
      <w:pPr>
        <w:jc w:val="both"/>
        <w:rPr>
          <w:sz w:val="26"/>
          <w:szCs w:val="26"/>
        </w:rPr>
      </w:pPr>
      <w:r w:rsidRPr="00203621">
        <w:rPr>
          <w:sz w:val="26"/>
          <w:szCs w:val="26"/>
        </w:rPr>
        <w:t>  Căn cứ trên số lượng HS ra lớp người LĐ QL phân công GV phù hợp dạy khối lớp đó . VD : năm học 2016-2017 trẻ 6 tuổi toàn địa bàn xã có 88 HS nên sắp xếp 4 lớp 1 do 4GV có nhiều kinh nghiệm , gắn bó , có nhiều thành tích trong dạy lớp 1 đảm nhận . Đây là cơ sở đảm bảo tính liên kết thống nhất , đoàn kết trong từng tổ khối cũng như toàn đơn vị .</w:t>
      </w:r>
    </w:p>
    <w:p w:rsidR="00203621" w:rsidRPr="00203621" w:rsidRDefault="00203621" w:rsidP="00203621">
      <w:pPr>
        <w:jc w:val="both"/>
        <w:rPr>
          <w:sz w:val="26"/>
          <w:szCs w:val="26"/>
        </w:rPr>
      </w:pPr>
      <w:r w:rsidRPr="00203621">
        <w:rPr>
          <w:sz w:val="26"/>
          <w:szCs w:val="26"/>
        </w:rPr>
        <w:t>- Thứ tư ,  MT là  cơ sở đánh giá tính hiệu quả và mức độ hoàn thành của mục tiêu vào cuối năm .</w:t>
      </w:r>
    </w:p>
    <w:p w:rsidR="00203621" w:rsidRPr="00203621" w:rsidRDefault="00203621" w:rsidP="00203621">
      <w:pPr>
        <w:jc w:val="both"/>
        <w:rPr>
          <w:sz w:val="26"/>
          <w:szCs w:val="26"/>
        </w:rPr>
      </w:pPr>
      <w:r w:rsidRPr="00203621">
        <w:rPr>
          <w:sz w:val="26"/>
          <w:szCs w:val="26"/>
        </w:rPr>
        <w:t> + Cơ sở đánh giá các chỉ tiêu cuối năm học như</w:t>
      </w:r>
    </w:p>
    <w:p w:rsidR="00203621" w:rsidRPr="00203621" w:rsidRDefault="00203621" w:rsidP="00203621">
      <w:pPr>
        <w:jc w:val="both"/>
        <w:rPr>
          <w:sz w:val="26"/>
          <w:szCs w:val="26"/>
        </w:rPr>
      </w:pPr>
      <w:r w:rsidRPr="00203621">
        <w:rPr>
          <w:sz w:val="26"/>
          <w:szCs w:val="26"/>
        </w:rPr>
        <w:t>* Phổ cập GD TH</w:t>
      </w:r>
    </w:p>
    <w:p w:rsidR="00203621" w:rsidRPr="00203621" w:rsidRDefault="00203621" w:rsidP="00203621">
      <w:pPr>
        <w:jc w:val="both"/>
        <w:rPr>
          <w:sz w:val="26"/>
          <w:szCs w:val="26"/>
        </w:rPr>
      </w:pPr>
      <w:r w:rsidRPr="00203621">
        <w:rPr>
          <w:sz w:val="26"/>
          <w:szCs w:val="26"/>
        </w:rPr>
        <w:t>*Duy trì sĩ số 495/495</w:t>
      </w:r>
    </w:p>
    <w:p w:rsidR="00203621" w:rsidRPr="00203621" w:rsidRDefault="00203621" w:rsidP="00203621">
      <w:pPr>
        <w:jc w:val="both"/>
        <w:rPr>
          <w:sz w:val="26"/>
          <w:szCs w:val="26"/>
        </w:rPr>
      </w:pPr>
      <w:r w:rsidRPr="00203621">
        <w:rPr>
          <w:sz w:val="26"/>
          <w:szCs w:val="26"/>
        </w:rPr>
        <w:t>* Huy động trẻ 6 tuổi ra lớp 1 – Tuyển sinh đầu cấp : 80/80</w:t>
      </w:r>
    </w:p>
    <w:p w:rsidR="00203621" w:rsidRPr="00203621" w:rsidRDefault="00203621" w:rsidP="00203621">
      <w:pPr>
        <w:jc w:val="both"/>
        <w:rPr>
          <w:sz w:val="26"/>
          <w:szCs w:val="26"/>
        </w:rPr>
      </w:pPr>
      <w:r w:rsidRPr="00203621">
        <w:rPr>
          <w:sz w:val="26"/>
          <w:szCs w:val="26"/>
        </w:rPr>
        <w:t>c.      Lý giải 2 căn cứ đề ra mục tiêu này</w:t>
      </w:r>
    </w:p>
    <w:p w:rsidR="00203621" w:rsidRPr="00203621" w:rsidRDefault="00203621" w:rsidP="00203621">
      <w:pPr>
        <w:jc w:val="both"/>
        <w:rPr>
          <w:sz w:val="26"/>
          <w:szCs w:val="26"/>
        </w:rPr>
      </w:pPr>
      <w:r w:rsidRPr="00203621">
        <w:rPr>
          <w:sz w:val="26"/>
          <w:szCs w:val="26"/>
        </w:rPr>
        <w:t>* Khách quan :</w:t>
      </w:r>
    </w:p>
    <w:p w:rsidR="00203621" w:rsidRPr="00203621" w:rsidRDefault="00203621" w:rsidP="00203621">
      <w:pPr>
        <w:jc w:val="both"/>
        <w:rPr>
          <w:sz w:val="26"/>
          <w:szCs w:val="26"/>
        </w:rPr>
      </w:pPr>
      <w:r w:rsidRPr="00203621">
        <w:rPr>
          <w:sz w:val="26"/>
          <w:szCs w:val="26"/>
        </w:rPr>
        <w:t>-  Căn cứ trên thực tiễn đơn vị đã có 4 GV dạy lớp 1 nhiều năm , có nhiều thành tích trong việc rèn chữ viết cho HS , cũng như chất lượng học tập HS ổn định . Thực tế địa phương , xã hội : Trẻ trong độ tuổi học lớp 1 có 7 HS thuộc diện gặp khó khăn trong học tập ( ở lại lớp ) , số trẻ ở với người thân ( ông bà ) chiếm 30% ( do nhiều nguyên nhân ), xã TTH đang trong quá trình xây dựng và  hoàn thiện các tiêu chí để được công nhận xã nông thôn mới …</w:t>
      </w:r>
    </w:p>
    <w:p w:rsidR="00203621" w:rsidRPr="00203621" w:rsidRDefault="00203621" w:rsidP="00203621">
      <w:pPr>
        <w:jc w:val="both"/>
        <w:rPr>
          <w:sz w:val="26"/>
          <w:szCs w:val="26"/>
        </w:rPr>
      </w:pPr>
      <w:r w:rsidRPr="00203621">
        <w:rPr>
          <w:sz w:val="26"/>
          <w:szCs w:val="26"/>
        </w:rPr>
        <w:t>-  Yêu cầu chỉ tiêu cấp trên giao : Huy động trẻ ra lớp 100% , duy trì sĩ số 100% là nhiệm vụ  bắt buộc mà cấp trên quản lý trực tiếp giao . KH của trường  được PGD kí duyệt , trở thành chỉ tiêu phấn đấu cả đơn vị .</w:t>
      </w:r>
    </w:p>
    <w:p w:rsidR="00203621" w:rsidRPr="00203621" w:rsidRDefault="00203621" w:rsidP="00203621">
      <w:pPr>
        <w:jc w:val="both"/>
        <w:rPr>
          <w:sz w:val="26"/>
          <w:szCs w:val="26"/>
        </w:rPr>
      </w:pPr>
      <w:r w:rsidRPr="00203621">
        <w:rPr>
          <w:sz w:val="26"/>
          <w:szCs w:val="26"/>
        </w:rPr>
        <w:t>-  Chức năng , nhiệm vụ được phân công :</w:t>
      </w:r>
    </w:p>
    <w:p w:rsidR="00203621" w:rsidRPr="00203621" w:rsidRDefault="00203621" w:rsidP="00203621">
      <w:pPr>
        <w:jc w:val="both"/>
        <w:rPr>
          <w:sz w:val="26"/>
          <w:szCs w:val="26"/>
        </w:rPr>
      </w:pPr>
      <w:r w:rsidRPr="00203621">
        <w:rPr>
          <w:sz w:val="26"/>
          <w:szCs w:val="26"/>
        </w:rPr>
        <w:t>+ Tuyển sinh đầu cấp 80/80 trẻ 6 tuổi trên địa bàn xã  </w:t>
      </w:r>
    </w:p>
    <w:p w:rsidR="00203621" w:rsidRPr="00203621" w:rsidRDefault="00203621" w:rsidP="00203621">
      <w:pPr>
        <w:jc w:val="both"/>
        <w:rPr>
          <w:sz w:val="26"/>
          <w:szCs w:val="26"/>
        </w:rPr>
      </w:pPr>
      <w:r w:rsidRPr="00203621">
        <w:rPr>
          <w:sz w:val="26"/>
          <w:szCs w:val="26"/>
        </w:rPr>
        <w:t>+ Huy động trẻ trong độ tuổi TH ra lớp</w:t>
      </w:r>
    </w:p>
    <w:p w:rsidR="00203621" w:rsidRPr="00203621" w:rsidRDefault="00203621" w:rsidP="00203621">
      <w:pPr>
        <w:jc w:val="both"/>
        <w:rPr>
          <w:sz w:val="26"/>
          <w:szCs w:val="26"/>
        </w:rPr>
      </w:pPr>
      <w:r w:rsidRPr="00203621">
        <w:rPr>
          <w:sz w:val="26"/>
          <w:szCs w:val="26"/>
        </w:rPr>
        <w:t>+ Duy trì sĩ số 495/495 đến cuối năm học</w:t>
      </w:r>
    </w:p>
    <w:p w:rsidR="00203621" w:rsidRPr="00203621" w:rsidRDefault="00203621" w:rsidP="00203621">
      <w:pPr>
        <w:jc w:val="both"/>
        <w:rPr>
          <w:sz w:val="26"/>
          <w:szCs w:val="26"/>
        </w:rPr>
      </w:pPr>
      <w:r w:rsidRPr="00203621">
        <w:rPr>
          <w:sz w:val="26"/>
          <w:szCs w:val="26"/>
        </w:rPr>
        <w:t>+ Thực hiện GD trẻ theo khung chương trình , thời gian dành cho các trường phổ thông mà BGD , SGD ban hành , PGD HD thực hiện .</w:t>
      </w:r>
    </w:p>
    <w:p w:rsidR="00203621" w:rsidRPr="00203621" w:rsidRDefault="00203621" w:rsidP="00203621">
      <w:pPr>
        <w:jc w:val="both"/>
        <w:rPr>
          <w:sz w:val="26"/>
          <w:szCs w:val="26"/>
        </w:rPr>
      </w:pPr>
      <w:r w:rsidRPr="00203621">
        <w:rPr>
          <w:sz w:val="26"/>
          <w:szCs w:val="26"/>
        </w:rPr>
        <w:t>* Chủ quan :</w:t>
      </w:r>
    </w:p>
    <w:p w:rsidR="00203621" w:rsidRPr="00203621" w:rsidRDefault="00203621" w:rsidP="00203621">
      <w:pPr>
        <w:jc w:val="both"/>
        <w:rPr>
          <w:sz w:val="26"/>
          <w:szCs w:val="26"/>
        </w:rPr>
      </w:pPr>
      <w:r w:rsidRPr="00203621">
        <w:rPr>
          <w:sz w:val="26"/>
          <w:szCs w:val="26"/>
        </w:rPr>
        <w:t>- Mục tiêu vừa mang  tính ngắn hạn ( tuyển sinh trẻ 6 tuổi ) ,</w:t>
      </w:r>
    </w:p>
    <w:p w:rsidR="00203621" w:rsidRPr="00203621" w:rsidRDefault="00203621" w:rsidP="00203621">
      <w:pPr>
        <w:jc w:val="both"/>
        <w:rPr>
          <w:sz w:val="26"/>
          <w:szCs w:val="26"/>
        </w:rPr>
      </w:pPr>
      <w:r w:rsidRPr="00203621">
        <w:rPr>
          <w:sz w:val="26"/>
          <w:szCs w:val="26"/>
        </w:rPr>
        <w:t>d.     Chứng minh mục tiêu này đáp ứng tiêu chí SMART</w:t>
      </w:r>
    </w:p>
    <w:p w:rsidR="00203621" w:rsidRPr="00203621" w:rsidRDefault="00203621" w:rsidP="00203621">
      <w:pPr>
        <w:jc w:val="both"/>
        <w:rPr>
          <w:sz w:val="26"/>
          <w:szCs w:val="26"/>
        </w:rPr>
      </w:pPr>
      <w:r w:rsidRPr="00203621">
        <w:rPr>
          <w:sz w:val="26"/>
          <w:szCs w:val="26"/>
        </w:rPr>
        <w:t>-   S ( Specific )   : MT đã cụ thể, rõ ràng và dễ hiểu ,xác định rõ  nhiệm vụ cần làm : Tuyển sinh HS 6 tuổi ra lớp 1 và duy trì sĩ số 495/495 .</w:t>
      </w:r>
    </w:p>
    <w:p w:rsidR="00203621" w:rsidRPr="00203621" w:rsidRDefault="00203621" w:rsidP="00203621">
      <w:pPr>
        <w:jc w:val="both"/>
        <w:rPr>
          <w:sz w:val="26"/>
          <w:szCs w:val="26"/>
        </w:rPr>
      </w:pPr>
      <w:r w:rsidRPr="00203621">
        <w:rPr>
          <w:sz w:val="26"/>
          <w:szCs w:val="26"/>
        </w:rPr>
        <w:t>-  M( Measurable) :  Đã cụ thể hóa bằng con số rõ ràng . Đảm bảo SL HS toàn trường 495 HS  </w:t>
      </w:r>
    </w:p>
    <w:p w:rsidR="00203621" w:rsidRPr="00203621" w:rsidRDefault="00203621" w:rsidP="00203621">
      <w:pPr>
        <w:jc w:val="both"/>
        <w:rPr>
          <w:sz w:val="26"/>
          <w:szCs w:val="26"/>
        </w:rPr>
      </w:pPr>
      <w:r w:rsidRPr="00203621">
        <w:rPr>
          <w:sz w:val="26"/>
          <w:szCs w:val="26"/>
        </w:rPr>
        <w:t>-  A( Agreet)  : MT thường được đem ra bàn bạc thống nhất trong chi bộ , HN CBCC , tất cả đều thống nhất .</w:t>
      </w:r>
    </w:p>
    <w:p w:rsidR="00203621" w:rsidRPr="00203621" w:rsidRDefault="00203621" w:rsidP="00203621">
      <w:pPr>
        <w:jc w:val="both"/>
        <w:rPr>
          <w:sz w:val="26"/>
          <w:szCs w:val="26"/>
        </w:rPr>
      </w:pPr>
      <w:r w:rsidRPr="00203621">
        <w:rPr>
          <w:sz w:val="26"/>
          <w:szCs w:val="26"/>
        </w:rPr>
        <w:t>-  R ( Realistic)    : mang tính thực tiễn , phù hợp tình hình  số trẻ trong độ tuổi học TH trên địa bàn xã  </w:t>
      </w:r>
    </w:p>
    <w:p w:rsidR="00203621" w:rsidRPr="00203621" w:rsidRDefault="00203621" w:rsidP="00203621">
      <w:pPr>
        <w:jc w:val="both"/>
        <w:rPr>
          <w:sz w:val="26"/>
          <w:szCs w:val="26"/>
        </w:rPr>
      </w:pPr>
      <w:r w:rsidRPr="00203621">
        <w:rPr>
          <w:sz w:val="26"/>
          <w:szCs w:val="26"/>
        </w:rPr>
        <w:t>-  T    ( Time bound) :  Thời gian rõ ràng</w:t>
      </w:r>
    </w:p>
    <w:p w:rsidR="00203621" w:rsidRPr="00203621" w:rsidRDefault="00203621" w:rsidP="00203621">
      <w:pPr>
        <w:jc w:val="both"/>
        <w:rPr>
          <w:sz w:val="26"/>
          <w:szCs w:val="26"/>
        </w:rPr>
      </w:pPr>
      <w:r w:rsidRPr="00203621">
        <w:rPr>
          <w:sz w:val="26"/>
          <w:szCs w:val="26"/>
        </w:rPr>
        <w:t>    + Tuyển sinh trẻ 6 tuổi vào lớp 1 : đến 1/8/2016 bắt buộc phải hoàn thành</w:t>
      </w:r>
    </w:p>
    <w:p w:rsidR="00203621" w:rsidRPr="00203621" w:rsidRDefault="00203621" w:rsidP="00203621">
      <w:pPr>
        <w:jc w:val="both"/>
        <w:rPr>
          <w:sz w:val="26"/>
          <w:szCs w:val="26"/>
        </w:rPr>
      </w:pPr>
      <w:r w:rsidRPr="00203621">
        <w:rPr>
          <w:sz w:val="26"/>
          <w:szCs w:val="26"/>
        </w:rPr>
        <w:t>    + Duy trì sĩ số thực hiên xuyên suốt cả năm học 2016 – 2017.</w:t>
      </w:r>
    </w:p>
    <w:p w:rsidR="00203621" w:rsidRPr="00203621" w:rsidRDefault="00203621" w:rsidP="00203621">
      <w:pPr>
        <w:jc w:val="both"/>
        <w:rPr>
          <w:sz w:val="26"/>
          <w:szCs w:val="26"/>
        </w:rPr>
      </w:pPr>
      <w:r w:rsidRPr="00203621">
        <w:rPr>
          <w:sz w:val="26"/>
          <w:szCs w:val="26"/>
        </w:rPr>
        <w:t>Câu 3. Thế nào là phong cách lãnh đạo dân chủ? Liên hệ thực tiễn đơn vị các anh chị khi người lãnh đạo quản lý vận dụng phong cách dân chủ Người LĐQL cần làm gì và làm như thế nào để hình thành và rèn luyện phong cách này ở cơ sở?</w:t>
      </w:r>
    </w:p>
    <w:p w:rsidR="00203621" w:rsidRPr="00203621" w:rsidRDefault="00203621" w:rsidP="00203621">
      <w:pPr>
        <w:jc w:val="both"/>
        <w:rPr>
          <w:sz w:val="26"/>
          <w:szCs w:val="26"/>
        </w:rPr>
      </w:pP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Trình bày</w:t>
      </w:r>
    </w:p>
    <w:p w:rsidR="00203621" w:rsidRPr="00203621" w:rsidRDefault="00203621" w:rsidP="00203621">
      <w:pPr>
        <w:jc w:val="both"/>
        <w:rPr>
          <w:sz w:val="26"/>
          <w:szCs w:val="26"/>
        </w:rPr>
      </w:pPr>
      <w:r w:rsidRPr="00203621">
        <w:rPr>
          <w:sz w:val="26"/>
          <w:szCs w:val="26"/>
        </w:rPr>
        <w:t>1.     Lý thuyết</w:t>
      </w:r>
    </w:p>
    <w:p w:rsidR="00203621" w:rsidRPr="00203621" w:rsidRDefault="00203621" w:rsidP="00203621">
      <w:pPr>
        <w:jc w:val="both"/>
        <w:rPr>
          <w:sz w:val="26"/>
          <w:szCs w:val="26"/>
        </w:rPr>
      </w:pPr>
      <w:r w:rsidRPr="00203621">
        <w:rPr>
          <w:sz w:val="26"/>
          <w:szCs w:val="26"/>
        </w:rPr>
        <w:t>a.     Khái niệm về phong cách lãnh đạo ; giới thiệu ngắn gọn về các kiểu phong cách lãnh đạo.</w:t>
      </w:r>
    </w:p>
    <w:p w:rsidR="00203621" w:rsidRPr="00203621" w:rsidRDefault="00203621" w:rsidP="00203621">
      <w:pPr>
        <w:jc w:val="both"/>
        <w:rPr>
          <w:sz w:val="26"/>
          <w:szCs w:val="26"/>
        </w:rPr>
      </w:pPr>
      <w:r w:rsidRPr="00203621">
        <w:rPr>
          <w:sz w:val="26"/>
          <w:szCs w:val="26"/>
        </w:rPr>
        <w:t>-  Phong cách không phải là tác phong, không phải là phương pháp tác động, không phải là mẫu hành vi mà  phong cách là nhân cách, là nghệ thuật là hoạt động phối hợp mang tính phổ biến, là sự tổng hòa những phương thức mà người lãnh đạo thường dùng để tác động đến người xung quanh, phong cách được lập đi lập lại thành đặc điểm bền vững và đặc trưng nơi con người đó  </w:t>
      </w:r>
    </w:p>
    <w:p w:rsidR="00203621" w:rsidRPr="00203621" w:rsidRDefault="00203621" w:rsidP="00203621">
      <w:pPr>
        <w:jc w:val="both"/>
        <w:rPr>
          <w:sz w:val="26"/>
          <w:szCs w:val="26"/>
        </w:rPr>
      </w:pPr>
      <w:r w:rsidRPr="00203621">
        <w:rPr>
          <w:sz w:val="26"/>
          <w:szCs w:val="26"/>
        </w:rPr>
        <w:t>-  Phong cách lãnh đạo là kết quả của mối quan hệ tác động qua lại giữa cá tính và môi trường.</w:t>
      </w:r>
    </w:p>
    <w:p w:rsidR="00203621" w:rsidRPr="00203621" w:rsidRDefault="00203621" w:rsidP="00203621">
      <w:pPr>
        <w:jc w:val="both"/>
        <w:rPr>
          <w:sz w:val="26"/>
          <w:szCs w:val="26"/>
        </w:rPr>
      </w:pPr>
      <w:r w:rsidRPr="00203621">
        <w:rPr>
          <w:sz w:val="26"/>
          <w:szCs w:val="26"/>
        </w:rPr>
        <w:t>-  Các yếu tố PC LĐ :</w:t>
      </w:r>
    </w:p>
    <w:p w:rsidR="00203621" w:rsidRPr="00203621" w:rsidRDefault="00203621" w:rsidP="00203621">
      <w:pPr>
        <w:jc w:val="both"/>
        <w:rPr>
          <w:sz w:val="26"/>
          <w:szCs w:val="26"/>
        </w:rPr>
      </w:pPr>
      <w:r w:rsidRPr="00203621">
        <w:rPr>
          <w:sz w:val="26"/>
          <w:szCs w:val="26"/>
        </w:rPr>
        <w:t>+ Yếu tố môi trường (khách quan) ở đây rất rộng. Nó bao gồm trạng thái hiện tại của tổ chức, đặc điểm tâm sinh lý của cấp trên, người ngang cấp, cấp dưới; thói quen, truyền thống, bầu không khí tâm lý, trình độ nguồn nhân lực trong tổ chức; những điều kiện kinh tế – xã hội cụ thể của đất nước, hệ thống giá trị đạo đức, hệ tư tưởng… những yếu tố trên luôn chi phối phong cách của người lãnh đạo.</w:t>
      </w:r>
    </w:p>
    <w:p w:rsidR="00203621" w:rsidRPr="00203621" w:rsidRDefault="00203621" w:rsidP="00203621">
      <w:pPr>
        <w:jc w:val="both"/>
        <w:rPr>
          <w:sz w:val="26"/>
          <w:szCs w:val="26"/>
        </w:rPr>
      </w:pPr>
      <w:r w:rsidRPr="00203621">
        <w:rPr>
          <w:sz w:val="26"/>
          <w:szCs w:val="26"/>
        </w:rPr>
        <w:t>+  Yếu tố cá tính (chủ quan) là những đặc điểm tâm lý của người lãnh đạo (tính cách, khí chất, trí tuệ, xu hướng, trình độ…). Đây là những yếu tố có tính ổn định tương đối và giữ vai trò quyết định trong việc hình thành phong cách lãnh đạo.</w:t>
      </w:r>
    </w:p>
    <w:p w:rsidR="00203621" w:rsidRPr="00203621" w:rsidRDefault="00203621" w:rsidP="00203621">
      <w:pPr>
        <w:jc w:val="both"/>
        <w:rPr>
          <w:sz w:val="26"/>
          <w:szCs w:val="26"/>
        </w:rPr>
      </w:pPr>
      <w:r w:rsidRPr="00203621">
        <w:rPr>
          <w:sz w:val="26"/>
          <w:szCs w:val="26"/>
        </w:rPr>
        <w:t>+ Mỗi phong cách lãnh đạo có ưu khuyết điểm riêng biệt, không có phong cách quản lý chung cho mọi đối tượng, không có phong cách quản lý chung cho mọi nhà qủan lý, không có quan điểm quản lý chung cho mọi loại tập thể. Tùy thuộc vào công việc, đơn vị cơ quan và đối tượng quản lý, tính cách nhà lãnh đạo mà chúng ta lựa chọn một phong cách lãnh đạo phù hợp</w:t>
      </w:r>
    </w:p>
    <w:p w:rsidR="00203621" w:rsidRPr="00203621" w:rsidRDefault="00203621" w:rsidP="00203621">
      <w:pPr>
        <w:jc w:val="both"/>
        <w:rPr>
          <w:sz w:val="26"/>
          <w:szCs w:val="26"/>
        </w:rPr>
      </w:pPr>
      <w:r w:rsidRPr="00203621">
        <w:rPr>
          <w:sz w:val="26"/>
          <w:szCs w:val="26"/>
        </w:rPr>
        <w:t>-  Các kiểu phong cách LĐ :</w:t>
      </w:r>
    </w:p>
    <w:p w:rsidR="00203621" w:rsidRPr="00203621" w:rsidRDefault="00203621" w:rsidP="00203621">
      <w:pPr>
        <w:jc w:val="both"/>
        <w:rPr>
          <w:sz w:val="26"/>
          <w:szCs w:val="26"/>
        </w:rPr>
      </w:pPr>
      <w:r w:rsidRPr="00203621">
        <w:rPr>
          <w:sz w:val="26"/>
          <w:szCs w:val="26"/>
        </w:rPr>
        <w:t>+ Phong cách LĐ QL tập trung :</w:t>
      </w:r>
    </w:p>
    <w:p w:rsidR="00203621" w:rsidRPr="00203621" w:rsidRDefault="00203621" w:rsidP="00203621">
      <w:pPr>
        <w:jc w:val="both"/>
        <w:rPr>
          <w:sz w:val="26"/>
          <w:szCs w:val="26"/>
        </w:rPr>
      </w:pPr>
      <w:r w:rsidRPr="00203621">
        <w:rPr>
          <w:sz w:val="26"/>
          <w:szCs w:val="26"/>
        </w:rPr>
        <w:t>Người LĐ QL thiếu tin tưởng người xung quanh , người thừa hành . Không chia sẻ quyền lực . Ra quyết định một mình , ít lắng nghe mà quyết đóan nhiều hơn , mang tính chủ quan , thiếu tình khách quan . Thông tin có 1 chiều : tính chất mệnh lệnh , mọi người răm rắp làm theo , không có ý kiến phản hồi .  </w:t>
      </w:r>
    </w:p>
    <w:p w:rsidR="00203621" w:rsidRPr="00203621" w:rsidRDefault="00203621" w:rsidP="00203621">
      <w:pPr>
        <w:jc w:val="both"/>
        <w:rPr>
          <w:sz w:val="26"/>
          <w:szCs w:val="26"/>
        </w:rPr>
      </w:pPr>
      <w:r w:rsidRPr="00203621">
        <w:rPr>
          <w:sz w:val="26"/>
          <w:szCs w:val="26"/>
        </w:rPr>
        <w:t>+ Phong cách LĐ QL dân chủ:</w:t>
      </w:r>
    </w:p>
    <w:p w:rsidR="00203621" w:rsidRPr="00203621" w:rsidRDefault="00203621" w:rsidP="00203621">
      <w:pPr>
        <w:jc w:val="both"/>
        <w:rPr>
          <w:sz w:val="26"/>
          <w:szCs w:val="26"/>
        </w:rPr>
      </w:pPr>
      <w:r w:rsidRPr="00203621">
        <w:rPr>
          <w:sz w:val="26"/>
          <w:szCs w:val="26"/>
        </w:rPr>
        <w:t>Quyền lực tập trung vào tập thể, có sự chia sẻ quyền lực với tập thể. Với Nhà Quản lý, dân chủ mệnh lệnh được đưa ra dưới dạng: một “lời đề nghị”, nếu cấp dưới không hiểu thì sẽ dùng “một lời khuyên”, cho nên tác động không tồn tại dưới dạng mệnh lệnh, hành chính cứng ngắc, cấp dưới cảm thấy thoải mái, dễ chịu, nhờ đó mà khai thác được trí tuệ tập thể nhờ vào sự lắng nghe, phong cách dân chủ thường được đánh giá cao vì có nhiều ưu điểm</w:t>
      </w:r>
    </w:p>
    <w:p w:rsidR="00203621" w:rsidRPr="00203621" w:rsidRDefault="00203621" w:rsidP="00203621">
      <w:pPr>
        <w:jc w:val="both"/>
        <w:rPr>
          <w:sz w:val="26"/>
          <w:szCs w:val="26"/>
        </w:rPr>
      </w:pPr>
      <w:r w:rsidRPr="00203621">
        <w:rPr>
          <w:sz w:val="26"/>
          <w:szCs w:val="26"/>
        </w:rPr>
        <w:t>+ Phong cách tự do :</w:t>
      </w:r>
    </w:p>
    <w:p w:rsidR="00203621" w:rsidRPr="00203621" w:rsidRDefault="00203621" w:rsidP="00203621">
      <w:pPr>
        <w:jc w:val="both"/>
        <w:rPr>
          <w:sz w:val="26"/>
          <w:szCs w:val="26"/>
        </w:rPr>
      </w:pPr>
      <w:r w:rsidRPr="00203621">
        <w:rPr>
          <w:sz w:val="26"/>
          <w:szCs w:val="26"/>
        </w:rPr>
        <w:t>Nhà lãnh đạo giao quuyền chủ động cho cấp dưới, chỉ kiểm tra trên hạng mục, chỉ tiêu, người quản lý sẽ đứng ngoài quan sát, kiểm tra giám sát, ko trực tiếp tham gia hoạt động, nhà lãnh đạo sử dụng quyền lực ít nhất, quyết định đc đưa ra duới dạng giao khoán.  </w:t>
      </w:r>
    </w:p>
    <w:p w:rsidR="00203621" w:rsidRPr="00203621" w:rsidRDefault="00203621" w:rsidP="00203621">
      <w:pPr>
        <w:jc w:val="both"/>
        <w:rPr>
          <w:sz w:val="26"/>
          <w:szCs w:val="26"/>
        </w:rPr>
      </w:pPr>
      <w:r w:rsidRPr="00203621">
        <w:rPr>
          <w:sz w:val="26"/>
          <w:szCs w:val="26"/>
        </w:rPr>
        <w:t>b.     Đặc điểm của phong cách lãnh đạo dân chủ</w:t>
      </w:r>
    </w:p>
    <w:p w:rsidR="00203621" w:rsidRPr="00203621" w:rsidRDefault="00203621" w:rsidP="00203621">
      <w:pPr>
        <w:jc w:val="both"/>
        <w:rPr>
          <w:sz w:val="26"/>
          <w:szCs w:val="26"/>
        </w:rPr>
      </w:pPr>
      <w:r w:rsidRPr="00203621">
        <w:rPr>
          <w:sz w:val="26"/>
          <w:szCs w:val="26"/>
        </w:rPr>
        <w:t> - Tỏ ra tin tưởng người xung quanh ( người thừa hành )</w:t>
      </w:r>
    </w:p>
    <w:p w:rsidR="00203621" w:rsidRPr="00203621" w:rsidRDefault="00203621" w:rsidP="00203621">
      <w:pPr>
        <w:jc w:val="both"/>
        <w:rPr>
          <w:sz w:val="26"/>
          <w:szCs w:val="26"/>
        </w:rPr>
      </w:pPr>
      <w:r w:rsidRPr="00203621">
        <w:rPr>
          <w:sz w:val="26"/>
          <w:szCs w:val="26"/>
        </w:rPr>
        <w:t>+  Chia sẻ quyền lực</w:t>
      </w:r>
    </w:p>
    <w:p w:rsidR="00203621" w:rsidRPr="00203621" w:rsidRDefault="00203621" w:rsidP="00203621">
      <w:pPr>
        <w:jc w:val="both"/>
        <w:rPr>
          <w:sz w:val="26"/>
          <w:szCs w:val="26"/>
        </w:rPr>
      </w:pPr>
      <w:r w:rsidRPr="00203621">
        <w:rPr>
          <w:sz w:val="26"/>
          <w:szCs w:val="26"/>
        </w:rPr>
        <w:t>+ Biết lắng nghe ý khiến mọi người</w:t>
      </w:r>
    </w:p>
    <w:p w:rsidR="00203621" w:rsidRPr="00203621" w:rsidRDefault="00203621" w:rsidP="00203621">
      <w:pPr>
        <w:jc w:val="both"/>
        <w:rPr>
          <w:sz w:val="26"/>
          <w:szCs w:val="26"/>
        </w:rPr>
      </w:pPr>
      <w:r w:rsidRPr="00203621">
        <w:rPr>
          <w:sz w:val="26"/>
          <w:szCs w:val="26"/>
        </w:rPr>
        <w:t>+ Không đưa ra QĐ 1 mình mà trước khi QĐ thường đưa ra bàn bạc thống nhất ý kiến với người xung quanh .</w:t>
      </w:r>
    </w:p>
    <w:p w:rsidR="00203621" w:rsidRPr="00203621" w:rsidRDefault="00203621" w:rsidP="00203621">
      <w:pPr>
        <w:jc w:val="both"/>
        <w:rPr>
          <w:sz w:val="26"/>
          <w:szCs w:val="26"/>
        </w:rPr>
      </w:pPr>
      <w:r w:rsidRPr="00203621">
        <w:rPr>
          <w:sz w:val="26"/>
          <w:szCs w:val="26"/>
        </w:rPr>
        <w:t>+ Thông tin đa chiều : có ý kiến phản hồi , ý kiến xung quanh bổ sung , bỏ bớt , mọi vấn đề của QĐ , có ý kiến cấp trên …</w:t>
      </w:r>
    </w:p>
    <w:p w:rsidR="00203621" w:rsidRPr="00203621" w:rsidRDefault="00203621" w:rsidP="00203621">
      <w:pPr>
        <w:jc w:val="both"/>
        <w:rPr>
          <w:sz w:val="26"/>
          <w:szCs w:val="26"/>
        </w:rPr>
      </w:pPr>
      <w:r w:rsidRPr="00203621">
        <w:rPr>
          <w:sz w:val="26"/>
          <w:szCs w:val="26"/>
        </w:rPr>
        <w:lastRenderedPageBreak/>
        <w:t>+ Ý kiến tập thể áp đặt cho mọi người nên ít gây ra căng thẳng .</w:t>
      </w:r>
    </w:p>
    <w:p w:rsidR="00203621" w:rsidRPr="00203621" w:rsidRDefault="00203621" w:rsidP="00203621">
      <w:pPr>
        <w:jc w:val="both"/>
        <w:rPr>
          <w:sz w:val="26"/>
          <w:szCs w:val="26"/>
        </w:rPr>
      </w:pPr>
      <w:r w:rsidRPr="00203621">
        <w:rPr>
          <w:sz w:val="26"/>
          <w:szCs w:val="26"/>
        </w:rPr>
        <w:t>+  Bầu không khí vui vẻ , cởi mở tạo ra sự năng động sáng tạo kết quả tăng năng suất lao động .</w:t>
      </w:r>
    </w:p>
    <w:p w:rsidR="00203621" w:rsidRPr="00203621" w:rsidRDefault="00203621" w:rsidP="00203621">
      <w:pPr>
        <w:jc w:val="both"/>
        <w:rPr>
          <w:sz w:val="26"/>
          <w:szCs w:val="26"/>
        </w:rPr>
      </w:pPr>
      <w:r w:rsidRPr="00203621">
        <w:rPr>
          <w:sz w:val="26"/>
          <w:szCs w:val="26"/>
        </w:rPr>
        <w:t>-  Kiểm tra , giám sát linh hoạt , bằng nhiều hình thức</w:t>
      </w:r>
    </w:p>
    <w:p w:rsidR="00203621" w:rsidRPr="00203621" w:rsidRDefault="00203621" w:rsidP="00203621">
      <w:pPr>
        <w:jc w:val="both"/>
        <w:rPr>
          <w:sz w:val="26"/>
          <w:szCs w:val="26"/>
        </w:rPr>
      </w:pPr>
      <w:r w:rsidRPr="00203621">
        <w:rPr>
          <w:sz w:val="26"/>
          <w:szCs w:val="26"/>
        </w:rPr>
        <w:t>-  QĐ của người LĐQL được lập trên cơ sở đa dạng , đa chiều từ lời khuyên người có kinh nghiệm , chia sẻ  của người cùng LĐQL của cấp thừa hành … , tâm sự mọi người …</w:t>
      </w:r>
    </w:p>
    <w:p w:rsidR="00203621" w:rsidRPr="00203621" w:rsidRDefault="00203621" w:rsidP="00203621">
      <w:pPr>
        <w:jc w:val="both"/>
        <w:rPr>
          <w:sz w:val="26"/>
          <w:szCs w:val="26"/>
        </w:rPr>
      </w:pPr>
      <w:r w:rsidRPr="00203621">
        <w:rPr>
          <w:sz w:val="26"/>
          <w:szCs w:val="26"/>
        </w:rPr>
        <w:t>c.      Ưu điểm của phong cách này</w:t>
      </w:r>
    </w:p>
    <w:p w:rsidR="00203621" w:rsidRPr="00203621" w:rsidRDefault="00203621" w:rsidP="00203621">
      <w:pPr>
        <w:jc w:val="both"/>
        <w:rPr>
          <w:sz w:val="26"/>
          <w:szCs w:val="26"/>
        </w:rPr>
      </w:pPr>
      <w:r w:rsidRPr="00203621">
        <w:rPr>
          <w:sz w:val="26"/>
          <w:szCs w:val="26"/>
        </w:rPr>
        <w:t>- Chia sẻ quyền lực với cấp dưới , đồng tình mọi người .</w:t>
      </w:r>
    </w:p>
    <w:p w:rsidR="00203621" w:rsidRPr="00203621" w:rsidRDefault="00203621" w:rsidP="00203621">
      <w:pPr>
        <w:jc w:val="both"/>
        <w:rPr>
          <w:sz w:val="26"/>
          <w:szCs w:val="26"/>
        </w:rPr>
      </w:pPr>
      <w:r w:rsidRPr="00203621">
        <w:rPr>
          <w:sz w:val="26"/>
          <w:szCs w:val="26"/>
        </w:rPr>
        <w:t>- Lắng nghe ý kiến nhiều nguồn .</w:t>
      </w:r>
    </w:p>
    <w:p w:rsidR="00203621" w:rsidRPr="00203621" w:rsidRDefault="00203621" w:rsidP="00203621">
      <w:pPr>
        <w:jc w:val="both"/>
        <w:rPr>
          <w:sz w:val="26"/>
          <w:szCs w:val="26"/>
        </w:rPr>
      </w:pPr>
      <w:r w:rsidRPr="00203621">
        <w:rPr>
          <w:sz w:val="26"/>
          <w:szCs w:val="26"/>
        </w:rPr>
        <w:t>- Phát huy được tính năng động , sáng tạo cấp thừa hành .  </w:t>
      </w:r>
    </w:p>
    <w:p w:rsidR="00203621" w:rsidRPr="00203621" w:rsidRDefault="00203621" w:rsidP="00203621">
      <w:pPr>
        <w:jc w:val="both"/>
        <w:rPr>
          <w:sz w:val="26"/>
          <w:szCs w:val="26"/>
        </w:rPr>
      </w:pPr>
      <w:r w:rsidRPr="00203621">
        <w:rPr>
          <w:sz w:val="26"/>
          <w:szCs w:val="26"/>
        </w:rPr>
        <w:t>d.     Nhược điểm của phong cách này</w:t>
      </w:r>
    </w:p>
    <w:p w:rsidR="00203621" w:rsidRPr="00203621" w:rsidRDefault="00203621" w:rsidP="00203621">
      <w:pPr>
        <w:jc w:val="both"/>
        <w:rPr>
          <w:sz w:val="26"/>
          <w:szCs w:val="26"/>
        </w:rPr>
      </w:pPr>
      <w:r w:rsidRPr="00203621">
        <w:rPr>
          <w:sz w:val="26"/>
          <w:szCs w:val="26"/>
        </w:rPr>
        <w:t>- Không kiểm soát được ý tưởng, không dẽ sử dụng vì  đòi hỏi người lãnh đạo QL có KN , làm chủ tình hình , đủ tri thức, đủ bản lĩnh lấy ý kiến phù hợp để điểu chỉnh, tránh dân chủ tràn lan .  </w:t>
      </w:r>
    </w:p>
    <w:p w:rsidR="00203621" w:rsidRPr="00203621" w:rsidRDefault="00203621" w:rsidP="00203621">
      <w:pPr>
        <w:jc w:val="both"/>
        <w:rPr>
          <w:sz w:val="26"/>
          <w:szCs w:val="26"/>
        </w:rPr>
      </w:pPr>
      <w:r w:rsidRPr="00203621">
        <w:rPr>
          <w:sz w:val="26"/>
          <w:szCs w:val="26"/>
        </w:rPr>
        <w:t>-  Mất thời gian , không phù hợp hoàn cảnh cấp bách</w:t>
      </w:r>
    </w:p>
    <w:p w:rsidR="00203621" w:rsidRPr="00203621" w:rsidRDefault="00203621" w:rsidP="00203621">
      <w:pPr>
        <w:jc w:val="both"/>
        <w:rPr>
          <w:sz w:val="26"/>
          <w:szCs w:val="26"/>
        </w:rPr>
      </w:pPr>
      <w:r w:rsidRPr="00203621">
        <w:rPr>
          <w:sz w:val="26"/>
          <w:szCs w:val="26"/>
        </w:rPr>
        <w:t>2.     Thực tiễn  </w:t>
      </w:r>
    </w:p>
    <w:p w:rsidR="00203621" w:rsidRPr="00203621" w:rsidRDefault="00203621" w:rsidP="00203621">
      <w:pPr>
        <w:jc w:val="both"/>
        <w:rPr>
          <w:sz w:val="26"/>
          <w:szCs w:val="26"/>
        </w:rPr>
      </w:pPr>
      <w:r w:rsidRPr="00203621">
        <w:rPr>
          <w:sz w:val="26"/>
          <w:szCs w:val="26"/>
        </w:rPr>
        <w:t>a.     Giới thiệu về đơn vị; tính chất của hoạt động của đơn vị; đặc điểm của tập thể cán bộ, nhân viên; đặc điểm tính cách của lãnh đạo đơn vị</w:t>
      </w:r>
    </w:p>
    <w:p w:rsidR="00203621" w:rsidRPr="00203621" w:rsidRDefault="00203621" w:rsidP="00203621">
      <w:pPr>
        <w:jc w:val="both"/>
        <w:rPr>
          <w:sz w:val="26"/>
          <w:szCs w:val="26"/>
        </w:rPr>
      </w:pPr>
      <w:r w:rsidRPr="00203621">
        <w:rPr>
          <w:sz w:val="26"/>
          <w:szCs w:val="26"/>
        </w:rPr>
        <w:t>-  Giới thiệu về đơn vị :</w:t>
      </w:r>
    </w:p>
    <w:p w:rsidR="00203621" w:rsidRPr="00203621" w:rsidRDefault="00203621" w:rsidP="00203621">
      <w:pPr>
        <w:jc w:val="both"/>
        <w:rPr>
          <w:sz w:val="26"/>
          <w:szCs w:val="26"/>
        </w:rPr>
      </w:pPr>
      <w:r w:rsidRPr="00203621">
        <w:rPr>
          <w:sz w:val="26"/>
          <w:szCs w:val="26"/>
        </w:rPr>
        <w:t>     </w:t>
      </w:r>
    </w:p>
    <w:p w:rsidR="00203621" w:rsidRPr="00203621" w:rsidRDefault="00203621" w:rsidP="00203621">
      <w:pPr>
        <w:jc w:val="both"/>
        <w:rPr>
          <w:sz w:val="26"/>
          <w:szCs w:val="26"/>
        </w:rPr>
      </w:pPr>
      <w:r w:rsidRPr="00203621">
        <w:rPr>
          <w:sz w:val="26"/>
          <w:szCs w:val="26"/>
        </w:rPr>
        <w:t>- Tính chất của hoạt động của đơn vị :</w:t>
      </w:r>
    </w:p>
    <w:p w:rsidR="00203621" w:rsidRPr="00203621" w:rsidRDefault="00203621" w:rsidP="00203621">
      <w:pPr>
        <w:jc w:val="both"/>
        <w:rPr>
          <w:sz w:val="26"/>
          <w:szCs w:val="26"/>
        </w:rPr>
      </w:pPr>
      <w:r w:rsidRPr="00203621">
        <w:rPr>
          <w:sz w:val="26"/>
          <w:szCs w:val="26"/>
        </w:rPr>
        <w:t>      </w:t>
      </w:r>
    </w:p>
    <w:p w:rsidR="00203621" w:rsidRPr="00203621" w:rsidRDefault="00203621" w:rsidP="00203621">
      <w:pPr>
        <w:jc w:val="both"/>
        <w:rPr>
          <w:sz w:val="26"/>
          <w:szCs w:val="26"/>
        </w:rPr>
      </w:pPr>
      <w:r w:rsidRPr="00203621">
        <w:rPr>
          <w:sz w:val="26"/>
          <w:szCs w:val="26"/>
        </w:rPr>
        <w:t>- Đặc điểm của tập thể cán bộ, nhân viên:</w:t>
      </w:r>
    </w:p>
    <w:p w:rsidR="00203621" w:rsidRPr="00203621" w:rsidRDefault="00203621" w:rsidP="00203621">
      <w:pPr>
        <w:jc w:val="both"/>
        <w:rPr>
          <w:sz w:val="26"/>
          <w:szCs w:val="26"/>
        </w:rPr>
      </w:pPr>
      <w:r w:rsidRPr="00203621">
        <w:rPr>
          <w:sz w:val="26"/>
          <w:szCs w:val="26"/>
        </w:rPr>
        <w:t>     + Nguồn gốc từ khắp nơi : một số nguồn gốc Cần Giờ , một số GV trẻ từ miền Trung vào lập nghiệp .</w:t>
      </w:r>
    </w:p>
    <w:p w:rsidR="00203621" w:rsidRPr="00203621" w:rsidRDefault="00203621" w:rsidP="00203621">
      <w:pPr>
        <w:jc w:val="both"/>
        <w:rPr>
          <w:sz w:val="26"/>
          <w:szCs w:val="26"/>
        </w:rPr>
      </w:pPr>
      <w:r w:rsidRPr="00203621">
        <w:rPr>
          <w:sz w:val="26"/>
          <w:szCs w:val="26"/>
        </w:rPr>
        <w:t>+  Đa số GV đứng lớp nhiều năm , có tuổi nghề 15 năm trở lên chiếm đa số .</w:t>
      </w:r>
    </w:p>
    <w:p w:rsidR="00203621" w:rsidRPr="00203621" w:rsidRDefault="00203621" w:rsidP="00203621">
      <w:pPr>
        <w:jc w:val="both"/>
        <w:rPr>
          <w:sz w:val="26"/>
          <w:szCs w:val="26"/>
        </w:rPr>
      </w:pPr>
      <w:r w:rsidRPr="00203621">
        <w:rPr>
          <w:sz w:val="26"/>
          <w:szCs w:val="26"/>
        </w:rPr>
        <w:t>+  Tinh thần đoàn kết gắn bó , giúp đỡ nhau trong chuyên môn lẫn trong cuộc sống .</w:t>
      </w:r>
    </w:p>
    <w:p w:rsidR="00203621" w:rsidRPr="00203621" w:rsidRDefault="00203621" w:rsidP="00203621">
      <w:pPr>
        <w:jc w:val="both"/>
        <w:rPr>
          <w:sz w:val="26"/>
          <w:szCs w:val="26"/>
        </w:rPr>
      </w:pPr>
      <w:r w:rsidRPr="00203621">
        <w:rPr>
          <w:sz w:val="26"/>
          <w:szCs w:val="26"/>
        </w:rPr>
        <w:t>- Đặc điểm tính cách của lãnh đạo đơn vị</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c.      Trong hoạt động lãnh đạo quản lý của đơn vị, trường hợp nào lãnh đạo áp dụng phong cách lãnh đạo dân chủ sẽ không phù hợp? Đối với những ai?</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d.     Người lãnh đạo tại đơn vị rèn luyện nhân cách ( thông qua rèn luyện thái độ đối với công việc, đối với con người, bản thân và của cải vật chất) ra sao để hoàn thiện phong cách lãnh đạo dân chủ?</w:t>
      </w:r>
    </w:p>
    <w:p w:rsidR="00203621" w:rsidRPr="00203621" w:rsidRDefault="00203621" w:rsidP="00203621">
      <w:pPr>
        <w:jc w:val="both"/>
        <w:rPr>
          <w:sz w:val="26"/>
          <w:szCs w:val="26"/>
        </w:rPr>
      </w:pPr>
      <w:r w:rsidRPr="00203621">
        <w:rPr>
          <w:sz w:val="26"/>
          <w:szCs w:val="26"/>
        </w:rPr>
        <w:t>- Thái độ đối với công việc : Làm việc hết mình vì sự nghiệp Giáo dục thế hệ trẻ .</w:t>
      </w:r>
    </w:p>
    <w:p w:rsidR="00203621" w:rsidRPr="00203621" w:rsidRDefault="00203621" w:rsidP="00203621">
      <w:pPr>
        <w:jc w:val="both"/>
        <w:rPr>
          <w:sz w:val="26"/>
          <w:szCs w:val="26"/>
        </w:rPr>
      </w:pPr>
      <w:r w:rsidRPr="00203621">
        <w:rPr>
          <w:sz w:val="26"/>
          <w:szCs w:val="26"/>
        </w:rPr>
        <w:t>- Đối với con người, bản thân : luôn học tập , trau dồi bản thân để ngày hoàn thiện hơn , lắng nghe đóng góp với tinh thần cầu thị , giải đáp thắc mắc , lo lắng cấp dưới đầy đủ , chính xác , khoa học , phục mà học và  theo chứ không phải ghe theo vì sợ . Học và thấu hiểu sâu sắc tác phẩm : Đổi mới lề lối làm việc của Bác .</w:t>
      </w:r>
    </w:p>
    <w:p w:rsidR="00203621" w:rsidRPr="00203621" w:rsidRDefault="00203621" w:rsidP="00203621">
      <w:pPr>
        <w:jc w:val="both"/>
        <w:rPr>
          <w:sz w:val="26"/>
          <w:szCs w:val="26"/>
        </w:rPr>
      </w:pPr>
      <w:r w:rsidRPr="00203621">
        <w:rPr>
          <w:sz w:val="26"/>
          <w:szCs w:val="26"/>
        </w:rPr>
        <w:t>Câu 4. Những biểu hiện đặc trưng trong phong cách lãnh đạo của người lãnh đạo quản lý ở cơ sở được thể hiện như thế nào trong hoạt động lãnh đạo quản lý thực tiễn ở đơn vị các anh chị hiện nay ? Người LĐQL ở cơ sở cần làm gì và làm như thế nào…</w:t>
      </w:r>
    </w:p>
    <w:p w:rsidR="00203621" w:rsidRPr="00203621" w:rsidRDefault="00203621" w:rsidP="00203621">
      <w:pPr>
        <w:jc w:val="both"/>
        <w:rPr>
          <w:sz w:val="26"/>
          <w:szCs w:val="26"/>
        </w:rPr>
      </w:pPr>
      <w:r w:rsidRPr="00203621">
        <w:rPr>
          <w:sz w:val="26"/>
          <w:szCs w:val="26"/>
        </w:rPr>
        <w:t>1.     Lý thuyết</w:t>
      </w:r>
    </w:p>
    <w:p w:rsidR="00203621" w:rsidRPr="00203621" w:rsidRDefault="00203621" w:rsidP="00203621">
      <w:pPr>
        <w:jc w:val="both"/>
        <w:rPr>
          <w:sz w:val="26"/>
          <w:szCs w:val="26"/>
        </w:rPr>
      </w:pPr>
      <w:r w:rsidRPr="00203621">
        <w:rPr>
          <w:sz w:val="26"/>
          <w:szCs w:val="26"/>
        </w:rPr>
        <w:t>a.     Khái niệm phong cách lãnh đạo</w:t>
      </w:r>
    </w:p>
    <w:p w:rsidR="00203621" w:rsidRPr="00203621" w:rsidRDefault="00203621" w:rsidP="00203621">
      <w:pPr>
        <w:jc w:val="both"/>
        <w:rPr>
          <w:sz w:val="26"/>
          <w:szCs w:val="26"/>
        </w:rPr>
      </w:pPr>
      <w:r w:rsidRPr="00203621">
        <w:rPr>
          <w:sz w:val="26"/>
          <w:szCs w:val="26"/>
        </w:rPr>
        <w:t> -  Phong cách lãnh đạo là mẫu hành vi mà người LĐQL lựa nhằm  tác động có hiệu quả đối tượng LĐQL nhằm thực hiện những mục tiêu  , nhiệm vụ LĐQL đề ra .</w:t>
      </w:r>
    </w:p>
    <w:p w:rsidR="00203621" w:rsidRPr="00203621" w:rsidRDefault="00203621" w:rsidP="00203621">
      <w:pPr>
        <w:jc w:val="both"/>
        <w:rPr>
          <w:sz w:val="26"/>
          <w:szCs w:val="26"/>
        </w:rPr>
      </w:pPr>
      <w:r w:rsidRPr="00203621">
        <w:rPr>
          <w:sz w:val="26"/>
          <w:szCs w:val="26"/>
        </w:rPr>
        <w:t>b.     Những đặc trưng của phong cách lãnh đạo trong hoạt động lãnh đạo quản lý (PDCA)) - phong cách lãnh đạo biểu hiện ở P, D, C, A</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lastRenderedPageBreak/>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203621" w:rsidRPr="00203621" w:rsidRDefault="00203621" w:rsidP="00203621">
      <w:pPr>
        <w:jc w:val="both"/>
        <w:rPr>
          <w:sz w:val="26"/>
          <w:szCs w:val="26"/>
        </w:rPr>
      </w:pPr>
      <w:r w:rsidRPr="00203621">
        <w:rPr>
          <w:sz w:val="26"/>
          <w:szCs w:val="26"/>
        </w:rPr>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203621" w:rsidRPr="00203621" w:rsidRDefault="00203621" w:rsidP="00203621">
      <w:pPr>
        <w:jc w:val="both"/>
        <w:rPr>
          <w:sz w:val="26"/>
          <w:szCs w:val="26"/>
        </w:rPr>
      </w:pPr>
      <w:r w:rsidRPr="00203621">
        <w:rPr>
          <w:sz w:val="26"/>
          <w:szCs w:val="26"/>
        </w:rPr>
        <w:t>-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203621" w:rsidRPr="00203621" w:rsidRDefault="00203621" w:rsidP="00203621">
      <w:pPr>
        <w:jc w:val="both"/>
        <w:rPr>
          <w:sz w:val="26"/>
          <w:szCs w:val="26"/>
        </w:rPr>
      </w:pPr>
      <w:r w:rsidRPr="00203621">
        <w:rPr>
          <w:sz w:val="26"/>
          <w:szCs w:val="26"/>
        </w:rPr>
        <w:t>- Tác phong đi sâu đi sát quần chúng: Là đặc trưng riêng biệt của phong cách lãnh đạo cơ sở. Có đi sâu đi sát quần chúng mới có được tác phong khoa học, dân chủ, hiệu quả và thiết thực.</w:t>
      </w:r>
    </w:p>
    <w:p w:rsidR="00203621" w:rsidRPr="00203621" w:rsidRDefault="00203621" w:rsidP="00203621">
      <w:pPr>
        <w:jc w:val="both"/>
        <w:rPr>
          <w:sz w:val="26"/>
          <w:szCs w:val="26"/>
        </w:rPr>
      </w:pPr>
      <w:r w:rsidRPr="00203621">
        <w:rPr>
          <w:sz w:val="26"/>
          <w:szCs w:val="26"/>
        </w:rPr>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203621" w:rsidRPr="00203621" w:rsidRDefault="00203621" w:rsidP="00203621">
      <w:pPr>
        <w:jc w:val="both"/>
        <w:rPr>
          <w:sz w:val="26"/>
          <w:szCs w:val="26"/>
        </w:rPr>
      </w:pPr>
      <w:r w:rsidRPr="00203621">
        <w:rPr>
          <w:sz w:val="26"/>
          <w:szCs w:val="26"/>
        </w:rPr>
        <w:t>- Tác phong khiêm tốn học hỏi và thực sự cấu thị: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203621" w:rsidRPr="00203621" w:rsidRDefault="00203621" w:rsidP="00203621">
      <w:pPr>
        <w:jc w:val="both"/>
        <w:rPr>
          <w:sz w:val="26"/>
          <w:szCs w:val="26"/>
        </w:rPr>
      </w:pPr>
      <w:r w:rsidRPr="00203621">
        <w:rPr>
          <w:sz w:val="26"/>
          <w:szCs w:val="26"/>
        </w:rPr>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203621" w:rsidRPr="00203621" w:rsidRDefault="00203621" w:rsidP="00203621">
      <w:pPr>
        <w:jc w:val="both"/>
        <w:rPr>
          <w:sz w:val="26"/>
          <w:szCs w:val="26"/>
        </w:rPr>
      </w:pPr>
      <w:r w:rsidRPr="00203621">
        <w:rPr>
          <w:sz w:val="26"/>
          <w:szCs w:val="26"/>
        </w:rPr>
        <w:t>- Tác phong làm việc gương mẫu và tiên phong:Là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Kết luận : Người lãnh đạo quản lý ở cơ sở để rèn luyện có được những đặc trưng trên thì phải: cầu thị lắng nghe ý kiến của đồng nghiệp, không nóng tính mà phải từ tốn; giải quyết công việc trên tinh thần trách nhiệm quan tâm đến anh em trong đơn vị; không quan liêu, tham nhũng, lãng phí, không thiên vị.</w:t>
      </w:r>
    </w:p>
    <w:p w:rsidR="00203621" w:rsidRPr="00203621" w:rsidRDefault="00203621" w:rsidP="00203621">
      <w:pPr>
        <w:jc w:val="both"/>
        <w:rPr>
          <w:sz w:val="26"/>
          <w:szCs w:val="26"/>
        </w:rPr>
      </w:pPr>
      <w:r w:rsidRPr="00203621">
        <w:rPr>
          <w:sz w:val="26"/>
          <w:szCs w:val="26"/>
        </w:rPr>
        <w:t>2.     Thực tiễn</w:t>
      </w:r>
    </w:p>
    <w:p w:rsidR="00203621" w:rsidRPr="00203621" w:rsidRDefault="00203621" w:rsidP="00203621">
      <w:pPr>
        <w:jc w:val="both"/>
        <w:rPr>
          <w:sz w:val="26"/>
          <w:szCs w:val="26"/>
        </w:rPr>
      </w:pPr>
      <w:r w:rsidRPr="00203621">
        <w:rPr>
          <w:sz w:val="26"/>
          <w:szCs w:val="26"/>
        </w:rPr>
        <w:t>a.     Giới thiệu về lãnh đạo đơn vị mình</w:t>
      </w:r>
    </w:p>
    <w:p w:rsidR="00203621" w:rsidRPr="00203621" w:rsidRDefault="00203621" w:rsidP="00203621">
      <w:pPr>
        <w:jc w:val="both"/>
        <w:rPr>
          <w:sz w:val="26"/>
          <w:szCs w:val="26"/>
        </w:rPr>
      </w:pPr>
      <w:r w:rsidRPr="00203621">
        <w:rPr>
          <w:sz w:val="26"/>
          <w:szCs w:val="26"/>
        </w:rPr>
        <w:t> Tương tự câu 2</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b.     Kiểu phong cách của lãnh đạo đơn vị mình trong hoạt động lãnh đạo quản lý ( trong quá trình PDCA)</w:t>
      </w:r>
    </w:p>
    <w:p w:rsidR="00203621" w:rsidRPr="00203621" w:rsidRDefault="00203621" w:rsidP="00203621">
      <w:pPr>
        <w:jc w:val="both"/>
        <w:rPr>
          <w:sz w:val="26"/>
          <w:szCs w:val="26"/>
        </w:rPr>
      </w:pPr>
      <w:r w:rsidRPr="00203621">
        <w:rPr>
          <w:sz w:val="26"/>
          <w:szCs w:val="26"/>
        </w:rPr>
        <w:t>- Tác phong làm việc dân chủ :</w:t>
      </w:r>
    </w:p>
    <w:p w:rsidR="00203621" w:rsidRPr="00203621" w:rsidRDefault="00203621" w:rsidP="00203621">
      <w:pPr>
        <w:jc w:val="both"/>
        <w:rPr>
          <w:sz w:val="26"/>
          <w:szCs w:val="26"/>
        </w:rPr>
      </w:pPr>
      <w:r w:rsidRPr="00203621">
        <w:rPr>
          <w:sz w:val="26"/>
          <w:szCs w:val="26"/>
        </w:rPr>
        <w:t>+P : Xây dựng KH rõ ràng , nhiều nguồn cơ sở , căn cứ …</w:t>
      </w:r>
    </w:p>
    <w:p w:rsidR="00203621" w:rsidRPr="00203621" w:rsidRDefault="00203621" w:rsidP="00203621">
      <w:pPr>
        <w:jc w:val="both"/>
        <w:rPr>
          <w:sz w:val="26"/>
          <w:szCs w:val="26"/>
        </w:rPr>
      </w:pPr>
      <w:r w:rsidRPr="00203621">
        <w:rPr>
          <w:sz w:val="26"/>
          <w:szCs w:val="26"/>
        </w:rPr>
        <w:t>+D : Thực hiện có hiệu quả</w:t>
      </w:r>
    </w:p>
    <w:p w:rsidR="00203621" w:rsidRPr="00203621" w:rsidRDefault="00203621" w:rsidP="00203621">
      <w:pPr>
        <w:jc w:val="both"/>
        <w:rPr>
          <w:sz w:val="26"/>
          <w:szCs w:val="26"/>
        </w:rPr>
      </w:pPr>
      <w:r w:rsidRPr="00203621">
        <w:rPr>
          <w:sz w:val="26"/>
          <w:szCs w:val="26"/>
        </w:rPr>
        <w:t>+C :  Kiềm tra , giám sát</w:t>
      </w:r>
    </w:p>
    <w:p w:rsidR="00203621" w:rsidRPr="00203621" w:rsidRDefault="00203621" w:rsidP="00203621">
      <w:pPr>
        <w:jc w:val="both"/>
        <w:rPr>
          <w:sz w:val="26"/>
          <w:szCs w:val="26"/>
        </w:rPr>
      </w:pPr>
      <w:r w:rsidRPr="00203621">
        <w:rPr>
          <w:sz w:val="26"/>
          <w:szCs w:val="26"/>
        </w:rPr>
        <w:t>+ A : Điều chỉnh KH …</w:t>
      </w:r>
    </w:p>
    <w:p w:rsidR="00203621" w:rsidRPr="00203621" w:rsidRDefault="00203621" w:rsidP="00203621">
      <w:pPr>
        <w:jc w:val="both"/>
        <w:rPr>
          <w:sz w:val="26"/>
          <w:szCs w:val="26"/>
        </w:rPr>
      </w:pPr>
      <w:r w:rsidRPr="00203621">
        <w:rPr>
          <w:sz w:val="26"/>
          <w:szCs w:val="26"/>
        </w:rPr>
        <w:t>   Cụ thể bằng một  KH ở câu 2</w:t>
      </w:r>
    </w:p>
    <w:p w:rsidR="00203621" w:rsidRPr="00203621" w:rsidRDefault="00203621" w:rsidP="00203621">
      <w:pPr>
        <w:jc w:val="both"/>
        <w:rPr>
          <w:sz w:val="26"/>
          <w:szCs w:val="26"/>
        </w:rPr>
      </w:pPr>
      <w:r w:rsidRPr="00203621">
        <w:rPr>
          <w:sz w:val="26"/>
          <w:szCs w:val="26"/>
        </w:rPr>
        <w:t>c.      Suy nghĩ về việc lãnh đạo đơn vị mình hoàn thiện tác phong làm việc (8 yêu cầu) – Trang 40</w:t>
      </w:r>
    </w:p>
    <w:p w:rsidR="00203621" w:rsidRPr="00203621" w:rsidRDefault="00203621" w:rsidP="00203621">
      <w:pPr>
        <w:jc w:val="both"/>
        <w:rPr>
          <w:sz w:val="26"/>
          <w:szCs w:val="26"/>
        </w:rPr>
      </w:pPr>
      <w:r w:rsidRPr="00203621">
        <w:rPr>
          <w:sz w:val="26"/>
          <w:szCs w:val="26"/>
        </w:rPr>
        <w:lastRenderedPageBreak/>
        <w:t>-  Tác phong làm việc dân chủ:  BGH tổ chức họp lấy ý kiến của toàn thể CBVC trong HN CB GV CNV  trước khi ban hành NQ HN … Cũng như việc thực hiện các dduongf lối , chủ trương … đều có thồng nhất bàn bạc cách làm , cách thực hiện tại đơn vị giữa BGH và nhân viên .</w:t>
      </w:r>
    </w:p>
    <w:p w:rsidR="00203621" w:rsidRPr="00203621" w:rsidRDefault="00203621" w:rsidP="00203621">
      <w:pPr>
        <w:jc w:val="both"/>
        <w:rPr>
          <w:sz w:val="26"/>
          <w:szCs w:val="26"/>
        </w:rPr>
      </w:pPr>
      <w:r w:rsidRPr="00203621">
        <w:rPr>
          <w:sz w:val="26"/>
          <w:szCs w:val="26"/>
        </w:rPr>
        <w:t>-  Tác phong làm việc khoa học: BGH năng lực tổ chức HĐ nhằm thực hiện nhiệm vụ năm học trong nhà trường , KN giao tiếp : giọng nói dứt khoác rõ ràng , đúng trọng tâm các vấn đề cần thực hiện ; am hiểu nhân viên và  phân công nhiệm vụ cụ thế, đùng người , đúng việc : hằng năm BGH thực hiện phân công biên chế tcasc lớp cho  GV ở từng tổ khối phù hợp năng lực từng người  và các tổ trưởng tổ chuyên môn là người có  năng lực.</w:t>
      </w:r>
    </w:p>
    <w:p w:rsidR="00203621" w:rsidRPr="00203621" w:rsidRDefault="00203621" w:rsidP="00203621">
      <w:pPr>
        <w:jc w:val="both"/>
        <w:rPr>
          <w:sz w:val="26"/>
          <w:szCs w:val="26"/>
        </w:rPr>
      </w:pPr>
      <w:r w:rsidRPr="00203621">
        <w:rPr>
          <w:sz w:val="26"/>
          <w:szCs w:val="26"/>
        </w:rPr>
        <w:t>-  Tác phong làm việc hiệu quả thiết thực: Việc xây dựng kế hoạch hoạt động cả đơn vị và đảm bảo hệ thống chỉ tiêu của từng mục tiêu là cơ sở đánh giá tính hiêu quả tổ chức HĐ của LĐQL tại cơ quan . VD : KH đưa ra MT cuối năm 2015-2016 có 100% HS lớp 5 đạt chuẩn KNKT khối lớp và được học lớp 6 , Hoàn thành chương trình TH . Đén cuối năm học đơn vị có 93/93 HS vào lớp 6 .</w:t>
      </w:r>
    </w:p>
    <w:p w:rsidR="00203621" w:rsidRPr="00203621" w:rsidRDefault="00203621" w:rsidP="00203621">
      <w:pPr>
        <w:jc w:val="both"/>
        <w:rPr>
          <w:sz w:val="26"/>
          <w:szCs w:val="26"/>
        </w:rPr>
      </w:pPr>
      <w:r w:rsidRPr="00203621">
        <w:rPr>
          <w:sz w:val="26"/>
          <w:szCs w:val="26"/>
        </w:rPr>
        <w:t>-  Tác phong đi sâu, đi sát quần chúng: Chính quyền nhà trường  thường xuyên theo dõi tình hình thực hiện nhiệm vụ của các tổ chuyên môn, kịp thời giải quyết tháo gỡ những khó khăn vướng mắc, chủ động đi dụ giờ thăm lớp để nắm tình hình, giúp đỡ điều chỉnh HĐ giảng dạy .</w:t>
      </w:r>
    </w:p>
    <w:p w:rsidR="00203621" w:rsidRPr="00203621" w:rsidRDefault="00203621" w:rsidP="00203621">
      <w:pPr>
        <w:jc w:val="both"/>
        <w:rPr>
          <w:sz w:val="26"/>
          <w:szCs w:val="26"/>
        </w:rPr>
      </w:pPr>
      <w:r w:rsidRPr="00203621">
        <w:rPr>
          <w:sz w:val="26"/>
          <w:szCs w:val="26"/>
        </w:rPr>
        <w:t>-  Tác phong tôn trọng và lắng nghe ý kiến quần chúng: Trong cuộc họp cơ quan, BGH nhà thường xuyên trao đổi lắng nghe ý kiến của CBGV CNV . VD :  </w:t>
      </w:r>
    </w:p>
    <w:p w:rsidR="00203621" w:rsidRPr="00203621" w:rsidRDefault="00203621" w:rsidP="00203621">
      <w:pPr>
        <w:jc w:val="both"/>
        <w:rPr>
          <w:sz w:val="26"/>
          <w:szCs w:val="26"/>
        </w:rPr>
      </w:pPr>
      <w:r w:rsidRPr="00203621">
        <w:rPr>
          <w:sz w:val="26"/>
          <w:szCs w:val="26"/>
        </w:rPr>
        <w:t>-  Tác phong khiêm tốn học hỏi và  thực sự cầu thị : Khi GV góp ý về HĐ nhà trường BGH lắng nghe giải đáp tinh thần cầu thị , tiếp thu ý kiến phê bình , góp ý . VD : Khi GV góp ý về việc thực hiện các KH trong nhà trường thiếu phần sơ kết các phong trào đó ở các bộ phận . BGH lắng nghe , điều chỉnh. Hiện nay các HĐ PT trường thực hiện đùng tiến đọ và đúng KH đề ra , có sơ kết , khen thưởng .</w:t>
      </w:r>
    </w:p>
    <w:p w:rsidR="00203621" w:rsidRPr="00203621" w:rsidRDefault="00203621" w:rsidP="00203621">
      <w:pPr>
        <w:jc w:val="both"/>
        <w:rPr>
          <w:sz w:val="26"/>
          <w:szCs w:val="26"/>
        </w:rPr>
      </w:pPr>
      <w:r w:rsidRPr="00203621">
        <w:rPr>
          <w:sz w:val="26"/>
          <w:szCs w:val="26"/>
        </w:rPr>
        <w:t>- Tác phong làm việc năng động sáng tạo : BGH năng động , linh hoạt xử lý các vấn đề lien quan thực hiện nhiệm vụ năm học .    .</w:t>
      </w:r>
    </w:p>
    <w:p w:rsidR="00203621" w:rsidRPr="00203621" w:rsidRDefault="00203621" w:rsidP="00203621">
      <w:pPr>
        <w:jc w:val="both"/>
        <w:rPr>
          <w:sz w:val="26"/>
          <w:szCs w:val="26"/>
        </w:rPr>
      </w:pPr>
      <w:r w:rsidRPr="00203621">
        <w:rPr>
          <w:sz w:val="26"/>
          <w:szCs w:val="26"/>
        </w:rPr>
        <w:t>- Tác phong làm việc gương mẫu và tiên phong : BGH nhà trường luôn gương mẫu chấp hành Quy chế ngành , gương mẫu trong công tác .</w:t>
      </w:r>
    </w:p>
    <w:p w:rsidR="00203621" w:rsidRPr="00203621" w:rsidRDefault="00203621" w:rsidP="00203621">
      <w:pPr>
        <w:jc w:val="both"/>
        <w:rPr>
          <w:sz w:val="26"/>
          <w:szCs w:val="26"/>
        </w:rPr>
      </w:pPr>
      <w:r w:rsidRPr="00203621">
        <w:rPr>
          <w:sz w:val="26"/>
          <w:szCs w:val="26"/>
        </w:rPr>
        <w:t>Câu 7.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r w:rsidRPr="00203621">
        <w:rPr>
          <w:sz w:val="26"/>
          <w:szCs w:val="26"/>
        </w:rPr>
        <w:br/>
        <w:t>1. Quy trình ra QĐ trải quan 4 bước – Trang 55, 56</w:t>
      </w:r>
    </w:p>
    <w:p w:rsidR="00203621" w:rsidRPr="00203621" w:rsidRDefault="00203621" w:rsidP="00203621">
      <w:pPr>
        <w:jc w:val="both"/>
        <w:rPr>
          <w:sz w:val="26"/>
          <w:szCs w:val="26"/>
        </w:rPr>
      </w:pPr>
      <w:r w:rsidRPr="00203621">
        <w:rPr>
          <w:sz w:val="26"/>
          <w:szCs w:val="26"/>
        </w:rPr>
        <w:t>- Sáng kiến ban hành QĐ</w:t>
      </w:r>
    </w:p>
    <w:p w:rsidR="00203621" w:rsidRPr="00203621" w:rsidRDefault="00203621" w:rsidP="00203621">
      <w:pPr>
        <w:jc w:val="both"/>
        <w:rPr>
          <w:sz w:val="26"/>
          <w:szCs w:val="26"/>
        </w:rPr>
      </w:pPr>
      <w:r w:rsidRPr="00203621">
        <w:rPr>
          <w:sz w:val="26"/>
          <w:szCs w:val="26"/>
        </w:rPr>
        <w:t>- Soạn thảo QĐ</w:t>
      </w:r>
    </w:p>
    <w:p w:rsidR="00203621" w:rsidRPr="00203621" w:rsidRDefault="00203621" w:rsidP="00203621">
      <w:pPr>
        <w:jc w:val="both"/>
        <w:rPr>
          <w:sz w:val="26"/>
          <w:szCs w:val="26"/>
        </w:rPr>
      </w:pPr>
      <w:r w:rsidRPr="00203621">
        <w:rPr>
          <w:sz w:val="26"/>
          <w:szCs w:val="26"/>
        </w:rPr>
        <w:t>- Xem xét thông qua dự thảo QĐ</w:t>
      </w:r>
    </w:p>
    <w:p w:rsidR="00203621" w:rsidRPr="00203621" w:rsidRDefault="00203621" w:rsidP="00203621">
      <w:pPr>
        <w:jc w:val="both"/>
        <w:rPr>
          <w:sz w:val="26"/>
          <w:szCs w:val="26"/>
        </w:rPr>
      </w:pPr>
      <w:r w:rsidRPr="00203621">
        <w:rPr>
          <w:sz w:val="26"/>
          <w:szCs w:val="26"/>
        </w:rPr>
        <w:t>- Ra QĐ</w:t>
      </w:r>
    </w:p>
    <w:p w:rsidR="00203621" w:rsidRPr="00203621" w:rsidRDefault="00203621" w:rsidP="00203621">
      <w:pPr>
        <w:jc w:val="both"/>
        <w:rPr>
          <w:sz w:val="26"/>
          <w:szCs w:val="26"/>
        </w:rPr>
      </w:pPr>
      <w:r w:rsidRPr="00203621">
        <w:rPr>
          <w:sz w:val="26"/>
          <w:szCs w:val="26"/>
        </w:rPr>
        <w:t>2. Nêu ví dụ cụ thể vận dụng các giai đoạn của sáng kiến ban hành quyết định trong hoạt động lãnh đạo quản lý thực tiễn ở đơn vị các anh chị hiện nay?</w:t>
      </w:r>
    </w:p>
    <w:p w:rsidR="00203621" w:rsidRPr="00203621" w:rsidRDefault="00203621" w:rsidP="00203621">
      <w:pPr>
        <w:jc w:val="both"/>
        <w:rPr>
          <w:sz w:val="26"/>
          <w:szCs w:val="26"/>
        </w:rPr>
      </w:pPr>
      <w:r w:rsidRPr="00203621">
        <w:rPr>
          <w:sz w:val="26"/>
          <w:szCs w:val="26"/>
        </w:rPr>
        <w:t>- Giai đoạn vận dụng sáng kiến : Đây là giai đoạn đầu của việc ra QĐ . Các QĐ do cơ quan LĐ Đảng , chính quyền Nhà nước ( cấp có thẩm quyền ) ra . Tùy theo chức năng , nhiệm vụ mà các QĐ đó có căn cứ khác nhau .</w:t>
      </w:r>
    </w:p>
    <w:p w:rsidR="00203621" w:rsidRPr="00203621" w:rsidRDefault="00203621" w:rsidP="00203621">
      <w:pPr>
        <w:jc w:val="both"/>
        <w:rPr>
          <w:sz w:val="26"/>
          <w:szCs w:val="26"/>
        </w:rPr>
      </w:pPr>
      <w:r w:rsidRPr="00203621">
        <w:rPr>
          <w:sz w:val="26"/>
          <w:szCs w:val="26"/>
        </w:rPr>
        <w:t>- Các giai đoạn SKBH QĐ có 4 bước :</w:t>
      </w:r>
    </w:p>
    <w:p w:rsidR="00203621" w:rsidRPr="00203621" w:rsidRDefault="00203621" w:rsidP="00203621">
      <w:pPr>
        <w:jc w:val="both"/>
        <w:rPr>
          <w:sz w:val="26"/>
          <w:szCs w:val="26"/>
        </w:rPr>
      </w:pPr>
      <w:r w:rsidRPr="00203621">
        <w:rPr>
          <w:sz w:val="26"/>
          <w:szCs w:val="26"/>
        </w:rPr>
        <w:t>+ B1 : xác định vấn đề</w:t>
      </w:r>
    </w:p>
    <w:p w:rsidR="00203621" w:rsidRPr="00203621" w:rsidRDefault="00203621" w:rsidP="00203621">
      <w:pPr>
        <w:jc w:val="both"/>
        <w:rPr>
          <w:sz w:val="26"/>
          <w:szCs w:val="26"/>
        </w:rPr>
      </w:pPr>
      <w:r w:rsidRPr="00203621">
        <w:rPr>
          <w:sz w:val="26"/>
          <w:szCs w:val="26"/>
        </w:rPr>
        <w:t>+ B2 : Phân tích vấn đề</w:t>
      </w:r>
    </w:p>
    <w:p w:rsidR="00203621" w:rsidRPr="00203621" w:rsidRDefault="00203621" w:rsidP="00203621">
      <w:pPr>
        <w:jc w:val="both"/>
        <w:rPr>
          <w:sz w:val="26"/>
          <w:szCs w:val="26"/>
        </w:rPr>
      </w:pPr>
      <w:r w:rsidRPr="00203621">
        <w:rPr>
          <w:sz w:val="26"/>
          <w:szCs w:val="26"/>
        </w:rPr>
        <w:t>+ B3 : Đánh giá</w:t>
      </w:r>
    </w:p>
    <w:p w:rsidR="00203621" w:rsidRPr="00203621" w:rsidRDefault="00203621" w:rsidP="00203621">
      <w:pPr>
        <w:jc w:val="both"/>
        <w:rPr>
          <w:sz w:val="26"/>
          <w:szCs w:val="26"/>
        </w:rPr>
      </w:pPr>
      <w:r w:rsidRPr="00203621">
        <w:rPr>
          <w:sz w:val="26"/>
          <w:szCs w:val="26"/>
        </w:rPr>
        <w:t>+ B4 : xác định phương án tối ưu</w:t>
      </w:r>
    </w:p>
    <w:p w:rsidR="00203621" w:rsidRPr="00203621" w:rsidRDefault="00203621" w:rsidP="00203621">
      <w:pPr>
        <w:jc w:val="both"/>
        <w:rPr>
          <w:sz w:val="26"/>
          <w:szCs w:val="26"/>
        </w:rPr>
      </w:pPr>
      <w:r w:rsidRPr="00203621">
        <w:rPr>
          <w:sz w:val="26"/>
          <w:szCs w:val="26"/>
        </w:rPr>
        <w:t>-  Nêu một ví dụ cụ thể : Phân tích QĐ 56/QĐ-KT ngày 16/10/2016 của trường   về việc  khen thưởng bổ sung cho CB,GV,CNV đạt  thành tích trong năm học 2015 – 2016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lastRenderedPageBreak/>
        <w:t>+ Bước 1 : xác định vấn đề</w:t>
      </w:r>
    </w:p>
    <w:p w:rsidR="00203621" w:rsidRPr="00203621" w:rsidRDefault="00203621" w:rsidP="00203621">
      <w:pPr>
        <w:jc w:val="both"/>
        <w:rPr>
          <w:sz w:val="26"/>
          <w:szCs w:val="26"/>
        </w:rPr>
      </w:pPr>
      <w:r w:rsidRPr="00203621">
        <w:rPr>
          <w:sz w:val="26"/>
          <w:szCs w:val="26"/>
        </w:rPr>
        <w:t>* Xác định các yếu tố , thành phần của vấn đề : khen thưởng bổ sung CB,GV,CNV có thành tích trong năm học trước .</w:t>
      </w:r>
    </w:p>
    <w:p w:rsidR="00203621" w:rsidRPr="00203621" w:rsidRDefault="00203621" w:rsidP="00203621">
      <w:pPr>
        <w:jc w:val="both"/>
        <w:rPr>
          <w:sz w:val="26"/>
          <w:szCs w:val="26"/>
        </w:rPr>
      </w:pPr>
      <w:r w:rsidRPr="00203621">
        <w:rPr>
          <w:sz w:val="26"/>
          <w:szCs w:val="26"/>
        </w:rPr>
        <w:t>* Xác định mâu thuẫn cơ bản , đòi hỏi giải quyết : Thực hiện theo NQ số 2 HN CBCC năm học 2015 – 2016 , tạo động lực phấn đấu , thi đua thực hiện nhiệm vụ cho năm học 2016 -2017 trong đơn vị , …</w:t>
      </w:r>
    </w:p>
    <w:p w:rsidR="00203621" w:rsidRPr="00203621" w:rsidRDefault="00203621" w:rsidP="00203621">
      <w:pPr>
        <w:jc w:val="both"/>
        <w:rPr>
          <w:sz w:val="26"/>
          <w:szCs w:val="26"/>
        </w:rPr>
      </w:pPr>
      <w:r w:rsidRPr="00203621">
        <w:rPr>
          <w:sz w:val="26"/>
          <w:szCs w:val="26"/>
        </w:rPr>
        <w:t>* Gọi tên vấn đề : Khen thưởng bổ sung , người có thành tích , vinh danh CB,GV ,CNV có thành tích , chi nhận sự đóng góp .</w:t>
      </w:r>
    </w:p>
    <w:p w:rsidR="00203621" w:rsidRPr="00203621" w:rsidRDefault="00203621" w:rsidP="00203621">
      <w:pPr>
        <w:jc w:val="both"/>
        <w:rPr>
          <w:sz w:val="26"/>
          <w:szCs w:val="26"/>
        </w:rPr>
      </w:pPr>
      <w:r w:rsidRPr="00203621">
        <w:rPr>
          <w:sz w:val="26"/>
          <w:szCs w:val="26"/>
        </w:rPr>
        <w:t>* Khen thưởng nội dung : TT VSCĐ tập thể cấp huyện , GVG cấp trường , cấp huyện , GVCNG cấp trường , cấp huyện  , Trưởng bộ phận đánh giá xuất sắc , VSCĐ cá nhân HS .CSTĐ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Bước 2 : Phân tích vấn đề</w:t>
      </w:r>
    </w:p>
    <w:p w:rsidR="00203621" w:rsidRPr="00203621" w:rsidRDefault="00203621" w:rsidP="00203621">
      <w:pPr>
        <w:jc w:val="both"/>
        <w:rPr>
          <w:sz w:val="26"/>
          <w:szCs w:val="26"/>
        </w:rPr>
      </w:pPr>
      <w:r w:rsidRPr="00203621">
        <w:rPr>
          <w:sz w:val="26"/>
          <w:szCs w:val="26"/>
        </w:rPr>
        <w:t>*  Thu thập và xử lý thông tin đưa ra các phương án : khen thưởng , tăng lương , thăng chức , đào tạo bồi bưỡng , phân công dạy ở các lớp 4, lớp 2  ……. những người có thành tích .</w:t>
      </w:r>
    </w:p>
    <w:p w:rsidR="00203621" w:rsidRPr="00203621" w:rsidRDefault="00203621" w:rsidP="00203621">
      <w:pPr>
        <w:jc w:val="both"/>
        <w:rPr>
          <w:sz w:val="26"/>
          <w:szCs w:val="26"/>
        </w:rPr>
      </w:pPr>
      <w:r w:rsidRPr="00203621">
        <w:rPr>
          <w:sz w:val="26"/>
          <w:szCs w:val="26"/>
        </w:rPr>
        <w:t>*  Khen thưởng gồm : giấy khen , giá trị ( theo NQ HNCBCC )</w:t>
      </w:r>
    </w:p>
    <w:p w:rsidR="00203621" w:rsidRPr="00203621" w:rsidRDefault="00203621" w:rsidP="00203621">
      <w:pPr>
        <w:jc w:val="both"/>
        <w:rPr>
          <w:sz w:val="26"/>
          <w:szCs w:val="26"/>
        </w:rPr>
      </w:pPr>
      <w:r w:rsidRPr="00203621">
        <w:rPr>
          <w:sz w:val="26"/>
          <w:szCs w:val="26"/>
        </w:rPr>
        <w:t>* Thống kê danh sách khen thưởng , tham mưu các bộ phận ( Chuyên môn , Y tê , TPT , công đoàn , chi đoàn … ) tránh thiếu , sai sót</w:t>
      </w:r>
    </w:p>
    <w:p w:rsidR="00203621" w:rsidRPr="00203621" w:rsidRDefault="00203621" w:rsidP="00203621">
      <w:pPr>
        <w:jc w:val="both"/>
        <w:rPr>
          <w:sz w:val="26"/>
          <w:szCs w:val="26"/>
        </w:rPr>
      </w:pPr>
      <w:r w:rsidRPr="00203621">
        <w:rPr>
          <w:sz w:val="26"/>
          <w:szCs w:val="26"/>
        </w:rPr>
        <w:t>+ Bước 3 : Đánh giá</w:t>
      </w:r>
    </w:p>
    <w:p w:rsidR="00203621" w:rsidRPr="00203621" w:rsidRDefault="00203621" w:rsidP="00203621">
      <w:pPr>
        <w:jc w:val="both"/>
        <w:rPr>
          <w:sz w:val="26"/>
          <w:szCs w:val="26"/>
        </w:rPr>
      </w:pPr>
      <w:r w:rsidRPr="00203621">
        <w:rPr>
          <w:sz w:val="26"/>
          <w:szCs w:val="26"/>
        </w:rPr>
        <w:t>* Đánh giá và sắp xếp các phương án theo thứ tự ưu tiên : khen thưởng , thăng chức , tăng lương , ĐT BD , Phụ trách đoàn thể nhà trường .</w:t>
      </w:r>
    </w:p>
    <w:p w:rsidR="00203621" w:rsidRPr="00203621" w:rsidRDefault="00203621" w:rsidP="00203621">
      <w:pPr>
        <w:jc w:val="both"/>
        <w:rPr>
          <w:sz w:val="26"/>
          <w:szCs w:val="26"/>
        </w:rPr>
      </w:pPr>
      <w:r w:rsidRPr="00203621">
        <w:rPr>
          <w:sz w:val="26"/>
          <w:szCs w:val="26"/>
        </w:rPr>
        <w:t>* Sử dụng công cụ đánh giá ma trận SFF :</w:t>
      </w:r>
    </w:p>
    <w:tbl>
      <w:tblPr>
        <w:tblW w:w="0" w:type="auto"/>
        <w:tblCellSpacing w:w="0" w:type="dxa"/>
        <w:tblCellMar>
          <w:left w:w="0" w:type="dxa"/>
          <w:right w:w="0" w:type="dxa"/>
        </w:tblCellMar>
        <w:tblLook w:val="04A0" w:firstRow="1" w:lastRow="0" w:firstColumn="1" w:lastColumn="0" w:noHBand="0" w:noVBand="1"/>
      </w:tblPr>
      <w:tblGrid>
        <w:gridCol w:w="1697"/>
      </w:tblGrid>
      <w:tr w:rsidR="00203621" w:rsidRPr="00203621" w:rsidTr="00203621">
        <w:trPr>
          <w:tblCellSpacing w:w="0" w:type="dxa"/>
        </w:trPr>
        <w:tc>
          <w:tcPr>
            <w:tcW w:w="0" w:type="auto"/>
            <w:shd w:val="clear" w:color="auto" w:fill="auto"/>
            <w:vAlign w:val="center"/>
            <w:hideMark/>
          </w:tcPr>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A: Khen thưởng</w:t>
            </w:r>
          </w:p>
          <w:p w:rsidR="00203621" w:rsidRPr="00203621" w:rsidRDefault="00203621" w:rsidP="00203621">
            <w:pPr>
              <w:jc w:val="both"/>
              <w:rPr>
                <w:sz w:val="26"/>
                <w:szCs w:val="26"/>
              </w:rPr>
            </w:pPr>
            <w:r w:rsidRPr="00203621">
              <w:rPr>
                <w:sz w:val="26"/>
                <w:szCs w:val="26"/>
              </w:rPr>
              <w:t>B: tăng lương</w:t>
            </w:r>
          </w:p>
          <w:p w:rsidR="00203621" w:rsidRPr="00203621" w:rsidRDefault="00203621" w:rsidP="00203621">
            <w:pPr>
              <w:jc w:val="both"/>
              <w:rPr>
                <w:sz w:val="26"/>
                <w:szCs w:val="26"/>
              </w:rPr>
            </w:pPr>
            <w:r w:rsidRPr="00203621">
              <w:rPr>
                <w:sz w:val="26"/>
                <w:szCs w:val="26"/>
              </w:rPr>
              <w:t>C: đề bạt</w:t>
            </w:r>
          </w:p>
          <w:p w:rsidR="00203621" w:rsidRPr="00203621" w:rsidRDefault="00203621" w:rsidP="00203621">
            <w:pPr>
              <w:jc w:val="both"/>
              <w:rPr>
                <w:sz w:val="26"/>
                <w:szCs w:val="26"/>
              </w:rPr>
            </w:pPr>
            <w:r w:rsidRPr="00203621">
              <w:rPr>
                <w:sz w:val="26"/>
                <w:szCs w:val="26"/>
              </w:rPr>
              <w:t>D: Đào tạo , BD</w:t>
            </w:r>
          </w:p>
        </w:tc>
      </w:tr>
    </w:tbl>
    <w:p w:rsidR="00203621" w:rsidRPr="00203621" w:rsidRDefault="00203621" w:rsidP="00203621">
      <w:pPr>
        <w:jc w:val="both"/>
        <w:rPr>
          <w:sz w:val="26"/>
          <w:szCs w:val="26"/>
        </w:rPr>
      </w:pPr>
      <w:r w:rsidRPr="00203621">
        <w:rPr>
          <w:sz w:val="26"/>
          <w:szCs w:val="26"/>
        </w:rPr>
        <w:t>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87"/>
        <w:gridCol w:w="990"/>
        <w:gridCol w:w="900"/>
        <w:gridCol w:w="900"/>
        <w:gridCol w:w="900"/>
      </w:tblGrid>
      <w:tr w:rsidR="00203621" w:rsidRPr="00203621" w:rsidTr="00203621">
        <w:tc>
          <w:tcPr>
            <w:tcW w:w="787"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bookmarkStart w:id="0" w:name="_GoBack"/>
            <w:r w:rsidRPr="00203621">
              <w:rPr>
                <w:sz w:val="26"/>
                <w:szCs w:val="26"/>
              </w:rPr>
              <w:t> </w:t>
            </w:r>
          </w:p>
        </w:tc>
        <w:tc>
          <w:tcPr>
            <w:tcW w:w="99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Hợp lý</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Khả thi</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Linh hoạt</w:t>
            </w:r>
          </w:p>
        </w:tc>
        <w:tc>
          <w:tcPr>
            <w:tcW w:w="900" w:type="dxa"/>
            <w:shd w:val="clear" w:color="auto" w:fill="auto"/>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130"/>
            </w:tblGrid>
            <w:tr w:rsidR="00203621" w:rsidRPr="00203621">
              <w:trPr>
                <w:tblCellSpacing w:w="0" w:type="dxa"/>
              </w:trPr>
              <w:tc>
                <w:tcPr>
                  <w:tcW w:w="0" w:type="auto"/>
                  <w:vAlign w:val="center"/>
                  <w:hideMark/>
                </w:tcPr>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9</w:t>
                  </w:r>
                </w:p>
              </w:tc>
            </w:tr>
          </w:tbl>
          <w:p w:rsidR="00203621" w:rsidRPr="00203621" w:rsidRDefault="00203621" w:rsidP="00203621">
            <w:pPr>
              <w:jc w:val="both"/>
              <w:rPr>
                <w:sz w:val="26"/>
                <w:szCs w:val="26"/>
              </w:rPr>
            </w:pPr>
            <w:r w:rsidRPr="00203621">
              <w:rPr>
                <w:sz w:val="26"/>
                <w:szCs w:val="26"/>
              </w:rPr>
              <w:t>Tổng</w:t>
            </w:r>
          </w:p>
        </w:tc>
      </w:tr>
      <w:tr w:rsidR="00203621" w:rsidRPr="00203621" w:rsidTr="00203621">
        <w:tc>
          <w:tcPr>
            <w:tcW w:w="787"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A</w:t>
            </w:r>
          </w:p>
        </w:tc>
        <w:tc>
          <w:tcPr>
            <w:tcW w:w="99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9</w:t>
            </w:r>
          </w:p>
        </w:tc>
      </w:tr>
      <w:tr w:rsidR="00203621" w:rsidRPr="00203621" w:rsidTr="00203621">
        <w:tc>
          <w:tcPr>
            <w:tcW w:w="787"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B</w:t>
            </w:r>
          </w:p>
        </w:tc>
        <w:tc>
          <w:tcPr>
            <w:tcW w:w="99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2</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1</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6</w:t>
            </w:r>
          </w:p>
        </w:tc>
      </w:tr>
      <w:tr w:rsidR="00203621" w:rsidRPr="00203621" w:rsidTr="00203621">
        <w:tc>
          <w:tcPr>
            <w:tcW w:w="787"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C</w:t>
            </w:r>
          </w:p>
        </w:tc>
        <w:tc>
          <w:tcPr>
            <w:tcW w:w="99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2</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1</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6</w:t>
            </w:r>
          </w:p>
        </w:tc>
      </w:tr>
      <w:tr w:rsidR="00203621" w:rsidRPr="00203621" w:rsidTr="00203621">
        <w:tc>
          <w:tcPr>
            <w:tcW w:w="787"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D</w:t>
            </w:r>
          </w:p>
        </w:tc>
        <w:tc>
          <w:tcPr>
            <w:tcW w:w="99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3</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2</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2</w:t>
            </w:r>
          </w:p>
        </w:tc>
        <w:tc>
          <w:tcPr>
            <w:tcW w:w="900" w:type="dxa"/>
            <w:shd w:val="clear" w:color="auto" w:fill="auto"/>
            <w:tcMar>
              <w:top w:w="0" w:type="dxa"/>
              <w:left w:w="108" w:type="dxa"/>
              <w:bottom w:w="0" w:type="dxa"/>
              <w:right w:w="108" w:type="dxa"/>
            </w:tcMar>
            <w:hideMark/>
          </w:tcPr>
          <w:p w:rsidR="00203621" w:rsidRPr="00203621" w:rsidRDefault="00203621" w:rsidP="00203621">
            <w:pPr>
              <w:jc w:val="both"/>
              <w:rPr>
                <w:sz w:val="26"/>
                <w:szCs w:val="26"/>
              </w:rPr>
            </w:pPr>
            <w:r w:rsidRPr="00203621">
              <w:rPr>
                <w:sz w:val="26"/>
                <w:szCs w:val="26"/>
              </w:rPr>
              <w:t>7</w:t>
            </w:r>
          </w:p>
        </w:tc>
      </w:tr>
      <w:bookmarkEnd w:id="0"/>
    </w:tbl>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Bước 4 : xác định phương án tối ưu</w:t>
      </w:r>
    </w:p>
    <w:p w:rsidR="00203621" w:rsidRPr="00203621" w:rsidRDefault="00203621" w:rsidP="00203621">
      <w:pPr>
        <w:jc w:val="both"/>
        <w:rPr>
          <w:sz w:val="26"/>
          <w:szCs w:val="26"/>
        </w:rPr>
      </w:pPr>
      <w:r w:rsidRPr="00203621">
        <w:rPr>
          <w:sz w:val="26"/>
          <w:szCs w:val="26"/>
        </w:rPr>
        <w:t>   Phương án tối ưu  đưa ra là : Khen thưởng động viên</w:t>
      </w:r>
    </w:p>
    <w:p w:rsidR="00203621" w:rsidRPr="00203621" w:rsidRDefault="00203621" w:rsidP="00203621">
      <w:pPr>
        <w:jc w:val="both"/>
        <w:rPr>
          <w:sz w:val="26"/>
          <w:szCs w:val="26"/>
        </w:rPr>
      </w:pPr>
      <w:r w:rsidRPr="00203621">
        <w:rPr>
          <w:sz w:val="26"/>
          <w:szCs w:val="26"/>
        </w:rPr>
        <w:t>- Tiến hành cho bộ phận văn thư soạn thảo dự thảo QĐ , DS nhận thưởng …. Tiếp tục quy trình ra QĐ</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3. Ra quyết định LĐQL cần đáp ứng những yêu cầu cơ bản nào? Liên hệ các yêu cầu này với ví dụ vừa nêu trên.</w:t>
      </w:r>
      <w:r w:rsidRPr="00203621">
        <w:rPr>
          <w:sz w:val="26"/>
          <w:szCs w:val="26"/>
        </w:rPr>
        <w:br/>
        <w:t>- Một QĐ đảm bảo 3 yêu cầu : Tính chính trị , tính hợp pháp , tính hợp lý</w:t>
      </w:r>
    </w:p>
    <w:p w:rsidR="00203621" w:rsidRPr="00203621" w:rsidRDefault="00203621" w:rsidP="00203621">
      <w:pPr>
        <w:jc w:val="both"/>
        <w:rPr>
          <w:sz w:val="26"/>
          <w:szCs w:val="26"/>
        </w:rPr>
      </w:pPr>
      <w:r w:rsidRPr="00203621">
        <w:rPr>
          <w:sz w:val="26"/>
          <w:szCs w:val="26"/>
        </w:rPr>
        <w:t>- Phân tích cụ thể QĐ Phân tích QĐ 56/QĐ-KT ngày 16/10/2016 của trường  về việc  khen thưởng bổ sung cho CB,GV,CNV đạt  thành tích trong năm học 2015 – 2016 .</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 Tính chính trị :</w:t>
      </w:r>
    </w:p>
    <w:p w:rsidR="00203621" w:rsidRPr="00203621" w:rsidRDefault="00203621" w:rsidP="00203621">
      <w:pPr>
        <w:jc w:val="both"/>
        <w:rPr>
          <w:sz w:val="26"/>
          <w:szCs w:val="26"/>
        </w:rPr>
      </w:pPr>
      <w:r w:rsidRPr="00203621">
        <w:rPr>
          <w:sz w:val="26"/>
          <w:szCs w:val="26"/>
        </w:rPr>
        <w:t>+ QĐ này cụ thể hóa các NĐ : căn cứ  Luật thi đua khen thưởng năm 2015 , VB HD thi hành luật thi đua khen thưởng ,QĐ 1280 của UBND Cần Giờ về khen thưởng  …</w:t>
      </w:r>
    </w:p>
    <w:p w:rsidR="00203621" w:rsidRPr="00203621" w:rsidRDefault="00203621" w:rsidP="00203621">
      <w:pPr>
        <w:jc w:val="both"/>
        <w:rPr>
          <w:sz w:val="26"/>
          <w:szCs w:val="26"/>
        </w:rPr>
      </w:pPr>
      <w:r w:rsidRPr="00203621">
        <w:rPr>
          <w:sz w:val="26"/>
          <w:szCs w:val="26"/>
        </w:rPr>
        <w:lastRenderedPageBreak/>
        <w:t> + Căn cứ : NQ HN CBCC trường năm học 2015 – 2016 , đề nghị HĐ thi đua khen thưởng trường ….</w:t>
      </w:r>
    </w:p>
    <w:p w:rsidR="00203621" w:rsidRPr="00203621" w:rsidRDefault="00203621" w:rsidP="00203621">
      <w:pPr>
        <w:jc w:val="both"/>
        <w:rPr>
          <w:sz w:val="26"/>
          <w:szCs w:val="26"/>
        </w:rPr>
      </w:pPr>
      <w:r w:rsidRPr="00203621">
        <w:rPr>
          <w:sz w:val="26"/>
          <w:szCs w:val="26"/>
        </w:rPr>
        <w:t>-  Đảm bảo tính hợp pháp :</w:t>
      </w:r>
    </w:p>
    <w:p w:rsidR="00203621" w:rsidRPr="00203621" w:rsidRDefault="00203621" w:rsidP="00203621">
      <w:pPr>
        <w:jc w:val="both"/>
        <w:rPr>
          <w:sz w:val="26"/>
          <w:szCs w:val="26"/>
        </w:rPr>
      </w:pPr>
      <w:r w:rsidRPr="00203621">
        <w:rPr>
          <w:sz w:val="26"/>
          <w:szCs w:val="26"/>
        </w:rPr>
        <w:t>+ Phù hợp luật thi đua khen thưởng</w:t>
      </w:r>
    </w:p>
    <w:p w:rsidR="00203621" w:rsidRPr="00203621" w:rsidRDefault="00203621" w:rsidP="00203621">
      <w:pPr>
        <w:jc w:val="both"/>
        <w:rPr>
          <w:sz w:val="26"/>
          <w:szCs w:val="26"/>
        </w:rPr>
      </w:pPr>
      <w:r w:rsidRPr="00203621">
        <w:rPr>
          <w:sz w:val="26"/>
          <w:szCs w:val="26"/>
        </w:rPr>
        <w:t>+ Về  hình thức,  : có tiêu đề , tiêu ngữ , số , kí hiệu , ngày tháng năm , chữ kí của thủ trưởng đơn vị … bằng văn bản ( giấy tờ )</w:t>
      </w:r>
    </w:p>
    <w:p w:rsidR="00203621" w:rsidRPr="00203621" w:rsidRDefault="00203621" w:rsidP="00203621">
      <w:pPr>
        <w:jc w:val="both"/>
        <w:rPr>
          <w:sz w:val="26"/>
          <w:szCs w:val="26"/>
        </w:rPr>
      </w:pPr>
      <w:r w:rsidRPr="00203621">
        <w:rPr>
          <w:sz w:val="26"/>
          <w:szCs w:val="26"/>
        </w:rPr>
        <w:t>+ Về thủ tục : Đảm bảo đúng quy trình ra một quyết định , đảm bảo đánh giá theo công cụ SFF và công cụ Thomas Saaty</w:t>
      </w:r>
    </w:p>
    <w:p w:rsidR="00203621" w:rsidRPr="00203621" w:rsidRDefault="00203621" w:rsidP="00203621">
      <w:pPr>
        <w:jc w:val="both"/>
        <w:rPr>
          <w:sz w:val="26"/>
          <w:szCs w:val="26"/>
        </w:rPr>
      </w:pPr>
      <w:r w:rsidRPr="00203621">
        <w:rPr>
          <w:sz w:val="26"/>
          <w:szCs w:val="26"/>
        </w:rPr>
        <w:t>-  Đảm bảo tính hợp lý  :</w:t>
      </w:r>
    </w:p>
    <w:p w:rsidR="00203621" w:rsidRPr="00203621" w:rsidRDefault="00203621" w:rsidP="00203621">
      <w:pPr>
        <w:jc w:val="both"/>
        <w:rPr>
          <w:sz w:val="26"/>
          <w:szCs w:val="26"/>
        </w:rPr>
      </w:pPr>
      <w:r w:rsidRPr="00203621">
        <w:rPr>
          <w:sz w:val="26"/>
          <w:szCs w:val="26"/>
        </w:rPr>
        <w:t>+  Đảm bảo hài hòa lợi ích Nhà nước , lơi ích tập thể và lợi ích cá nhân . Nguồn tài chính trích từ quỹ phúc lợi của nhá trường , mang tính động viên khuyến khích .</w:t>
      </w:r>
    </w:p>
    <w:p w:rsidR="00203621" w:rsidRPr="00203621" w:rsidRDefault="00203621" w:rsidP="00203621">
      <w:pPr>
        <w:jc w:val="both"/>
        <w:rPr>
          <w:sz w:val="26"/>
          <w:szCs w:val="26"/>
        </w:rPr>
      </w:pPr>
      <w:r w:rsidRPr="00203621">
        <w:rPr>
          <w:sz w:val="26"/>
          <w:szCs w:val="26"/>
        </w:rPr>
        <w:t>+  Đáp ứng yêu cầu xã hội đặt ra với đối tượng thực hiện : làm tốt , xuất sắc thì được khen thưởng đó là tâm lý chung , động lực phấn đấu .</w:t>
      </w:r>
    </w:p>
    <w:p w:rsidR="00203621" w:rsidRPr="00203621" w:rsidRDefault="00203621" w:rsidP="00203621">
      <w:pPr>
        <w:jc w:val="both"/>
        <w:rPr>
          <w:sz w:val="26"/>
          <w:szCs w:val="26"/>
        </w:rPr>
      </w:pPr>
      <w:r w:rsidRPr="00203621">
        <w:rPr>
          <w:sz w:val="26"/>
          <w:szCs w:val="26"/>
        </w:rPr>
        <w:t>+ Tính khả thi : dựa trên thực tiễn đơn vị</w:t>
      </w:r>
    </w:p>
    <w:p w:rsidR="00203621" w:rsidRPr="00203621" w:rsidRDefault="00203621" w:rsidP="00203621">
      <w:pPr>
        <w:jc w:val="both"/>
        <w:rPr>
          <w:sz w:val="26"/>
          <w:szCs w:val="26"/>
        </w:rPr>
      </w:pPr>
      <w:r w:rsidRPr="00203621">
        <w:rPr>
          <w:sz w:val="26"/>
          <w:szCs w:val="26"/>
        </w:rPr>
        <w:t>   * CSVC : đáp ứng yêu cầu thi đua</w:t>
      </w:r>
    </w:p>
    <w:p w:rsidR="00203621" w:rsidRPr="00203621" w:rsidRDefault="00203621" w:rsidP="00203621">
      <w:pPr>
        <w:jc w:val="both"/>
        <w:rPr>
          <w:sz w:val="26"/>
          <w:szCs w:val="26"/>
        </w:rPr>
      </w:pPr>
      <w:r w:rsidRPr="00203621">
        <w:rPr>
          <w:sz w:val="26"/>
          <w:szCs w:val="26"/>
        </w:rPr>
        <w:t>   * Nhân lực : người thi QĐ Phân công biên chế từ đầu năm , ….</w:t>
      </w:r>
    </w:p>
    <w:p w:rsidR="00203621" w:rsidRPr="00203621" w:rsidRDefault="00203621" w:rsidP="00203621">
      <w:pPr>
        <w:jc w:val="both"/>
        <w:rPr>
          <w:sz w:val="26"/>
          <w:szCs w:val="26"/>
        </w:rPr>
      </w:pPr>
      <w:r w:rsidRPr="00203621">
        <w:rPr>
          <w:sz w:val="26"/>
          <w:szCs w:val="26"/>
        </w:rPr>
        <w:t>   * Tài lực : kinh phí tư quỹ phúc lợi trường , dự kiến chi từ đầu năm ( KH thực hiện NV năm học 2015 – 2016)  .</w:t>
      </w:r>
    </w:p>
    <w:p w:rsidR="00203621" w:rsidRPr="00203621" w:rsidRDefault="00203621" w:rsidP="00203621">
      <w:pPr>
        <w:jc w:val="both"/>
        <w:rPr>
          <w:sz w:val="26"/>
          <w:szCs w:val="26"/>
        </w:rPr>
      </w:pPr>
      <w:r w:rsidRPr="00203621">
        <w:rPr>
          <w:sz w:val="26"/>
          <w:szCs w:val="26"/>
        </w:rPr>
        <w:t>+  QĐ ban hành kịp thời , đúng lúc : ban hành , thi hành vào HNCBCCVC đầu năm học 2016 – 2017</w:t>
      </w:r>
    </w:p>
    <w:p w:rsidR="00203621" w:rsidRPr="00203621" w:rsidRDefault="00203621" w:rsidP="00203621">
      <w:pPr>
        <w:jc w:val="both"/>
        <w:rPr>
          <w:sz w:val="26"/>
          <w:szCs w:val="26"/>
        </w:rPr>
      </w:pPr>
      <w:r w:rsidRPr="00203621">
        <w:rPr>
          <w:sz w:val="26"/>
          <w:szCs w:val="26"/>
        </w:rPr>
        <w:t>+ Mang tính hệ thống toàn diện , không mâu thuẫn , chồng chéo nhau : căn cứ đăng kí từ đầu năm , NQ HNCBCC , …</w:t>
      </w:r>
    </w:p>
    <w:p w:rsidR="00203621" w:rsidRPr="00203621" w:rsidRDefault="00203621" w:rsidP="00203621">
      <w:pPr>
        <w:jc w:val="both"/>
        <w:rPr>
          <w:sz w:val="26"/>
          <w:szCs w:val="26"/>
        </w:rPr>
      </w:pPr>
      <w:r w:rsidRPr="00203621">
        <w:rPr>
          <w:sz w:val="26"/>
          <w:szCs w:val="26"/>
        </w:rPr>
        <w:t>Câu 8.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r w:rsidRPr="00203621">
        <w:rPr>
          <w:sz w:val="26"/>
          <w:szCs w:val="26"/>
        </w:rPr>
        <w:br/>
        <w:t> trang 56</w:t>
      </w:r>
    </w:p>
    <w:p w:rsidR="00203621" w:rsidRPr="00203621" w:rsidRDefault="00203621" w:rsidP="00203621">
      <w:pPr>
        <w:jc w:val="both"/>
        <w:rPr>
          <w:sz w:val="26"/>
          <w:szCs w:val="26"/>
        </w:rPr>
      </w:pPr>
      <w:r w:rsidRPr="00203621">
        <w:rPr>
          <w:sz w:val="26"/>
          <w:szCs w:val="26"/>
        </w:rPr>
        <w:t>1.      Lý thuyết :</w:t>
      </w:r>
    </w:p>
    <w:p w:rsidR="00203621" w:rsidRPr="00203621" w:rsidRDefault="00203621" w:rsidP="00203621">
      <w:pPr>
        <w:jc w:val="both"/>
        <w:rPr>
          <w:sz w:val="26"/>
          <w:szCs w:val="26"/>
        </w:rPr>
      </w:pPr>
      <w:r w:rsidRPr="00203621">
        <w:rPr>
          <w:sz w:val="26"/>
          <w:szCs w:val="26"/>
        </w:rPr>
        <w:t>a.     Trình bày quy trình tổ chức thực hiện quyết định lãnh đạo quản lý</w:t>
      </w:r>
    </w:p>
    <w:p w:rsidR="00203621" w:rsidRPr="00203621" w:rsidRDefault="00203621" w:rsidP="00203621">
      <w:pPr>
        <w:jc w:val="both"/>
        <w:rPr>
          <w:sz w:val="26"/>
          <w:szCs w:val="26"/>
        </w:rPr>
      </w:pPr>
      <w:r w:rsidRPr="00203621">
        <w:rPr>
          <w:sz w:val="26"/>
          <w:szCs w:val="26"/>
        </w:rPr>
        <w:t>Có 3 bước</w:t>
      </w:r>
    </w:p>
    <w:p w:rsidR="00203621" w:rsidRPr="00203621" w:rsidRDefault="00203621" w:rsidP="00203621">
      <w:pPr>
        <w:jc w:val="both"/>
        <w:rPr>
          <w:sz w:val="26"/>
          <w:szCs w:val="26"/>
        </w:rPr>
      </w:pPr>
      <w:r w:rsidRPr="00203621">
        <w:rPr>
          <w:sz w:val="26"/>
          <w:szCs w:val="26"/>
        </w:rPr>
        <w:t>Thứ nhất ,  Triển khai QĐ</w:t>
      </w:r>
    </w:p>
    <w:p w:rsidR="00203621" w:rsidRPr="00203621" w:rsidRDefault="00203621" w:rsidP="00203621">
      <w:pPr>
        <w:jc w:val="both"/>
        <w:rPr>
          <w:sz w:val="26"/>
          <w:szCs w:val="26"/>
        </w:rPr>
      </w:pPr>
      <w:r w:rsidRPr="00203621">
        <w:rPr>
          <w:sz w:val="26"/>
          <w:szCs w:val="26"/>
        </w:rPr>
        <w:t>Thứ hai  ,  Tổ chức lực lượng thực hiện QĐ</w:t>
      </w:r>
    </w:p>
    <w:p w:rsidR="00203621" w:rsidRPr="00203621" w:rsidRDefault="00203621" w:rsidP="00203621">
      <w:pPr>
        <w:jc w:val="both"/>
        <w:rPr>
          <w:sz w:val="26"/>
          <w:szCs w:val="26"/>
        </w:rPr>
      </w:pPr>
      <w:r w:rsidRPr="00203621">
        <w:rPr>
          <w:sz w:val="26"/>
          <w:szCs w:val="26"/>
        </w:rPr>
        <w:t>Thứ  ba , Kiểm tra việc thực hiện QĐ</w:t>
      </w:r>
    </w:p>
    <w:p w:rsidR="00203621" w:rsidRPr="00203621" w:rsidRDefault="00203621" w:rsidP="00203621">
      <w:pPr>
        <w:jc w:val="both"/>
        <w:rPr>
          <w:sz w:val="26"/>
          <w:szCs w:val="26"/>
        </w:rPr>
      </w:pPr>
    </w:p>
    <w:p w:rsidR="00203621" w:rsidRPr="00203621" w:rsidRDefault="00203621" w:rsidP="00203621">
      <w:pPr>
        <w:jc w:val="both"/>
        <w:rPr>
          <w:sz w:val="26"/>
          <w:szCs w:val="26"/>
        </w:rPr>
      </w:pPr>
      <w:r w:rsidRPr="00203621">
        <w:rPr>
          <w:sz w:val="26"/>
          <w:szCs w:val="26"/>
        </w:rPr>
        <w:t>b.     Nêu ví dụ cụ thể trong hoạt động  thực tiễn ở đơn vị các anh chị hiện nay.</w:t>
      </w:r>
    </w:p>
    <w:p w:rsidR="00203621" w:rsidRPr="00203621" w:rsidRDefault="00203621" w:rsidP="00203621">
      <w:pPr>
        <w:jc w:val="both"/>
        <w:rPr>
          <w:sz w:val="26"/>
          <w:szCs w:val="26"/>
        </w:rPr>
      </w:pPr>
      <w:r w:rsidRPr="00203621">
        <w:rPr>
          <w:sz w:val="26"/>
          <w:szCs w:val="26"/>
        </w:rPr>
        <w:t>Thứ nhất ,  Triển khai QĐ 56/QĐ-KT ngày 16/10/2016 của trường  </w:t>
      </w:r>
    </w:p>
    <w:p w:rsidR="00203621" w:rsidRPr="00203621" w:rsidRDefault="00203621" w:rsidP="00203621">
      <w:pPr>
        <w:jc w:val="both"/>
        <w:rPr>
          <w:sz w:val="26"/>
          <w:szCs w:val="26"/>
        </w:rPr>
      </w:pPr>
      <w:r w:rsidRPr="00203621">
        <w:rPr>
          <w:sz w:val="26"/>
          <w:szCs w:val="26"/>
        </w:rPr>
        <w:t>- Thông báo thành tích CCVC được khen thưởng công khai , theo các QĐ công nhận thành tích của PGD , UBND Huyện ….</w:t>
      </w:r>
    </w:p>
    <w:p w:rsidR="00203621" w:rsidRPr="00203621" w:rsidRDefault="00203621" w:rsidP="00203621">
      <w:pPr>
        <w:jc w:val="both"/>
        <w:rPr>
          <w:sz w:val="26"/>
          <w:szCs w:val="26"/>
        </w:rPr>
      </w:pPr>
      <w:r w:rsidRPr="00203621">
        <w:rPr>
          <w:sz w:val="26"/>
          <w:szCs w:val="26"/>
        </w:rPr>
        <w:t>- Khi nhận QĐ này được GV so sánh với NQ HNCCVC năm học 2015 - 2016 , tìm hiểu đối tượng được nhận khen thưởng và số tiền được nhận trong Quy chế chi tiêu nội bộ năm 2015 -2016 .</w:t>
      </w:r>
    </w:p>
    <w:p w:rsidR="00203621" w:rsidRPr="00203621" w:rsidRDefault="00203621" w:rsidP="00203621">
      <w:pPr>
        <w:jc w:val="both"/>
        <w:rPr>
          <w:sz w:val="26"/>
          <w:szCs w:val="26"/>
        </w:rPr>
      </w:pPr>
      <w:r w:rsidRPr="00203621">
        <w:rPr>
          <w:sz w:val="26"/>
          <w:szCs w:val="26"/>
        </w:rPr>
        <w:t>-  Phải có sự phối hợp chặt chẽ các tổ chức cấp ủy Đảng , chính quyền , tổ chức đoàn thể để thống nhất đối tượng , hình thức khen thưởng .</w:t>
      </w:r>
    </w:p>
    <w:p w:rsidR="00203621" w:rsidRPr="00203621" w:rsidRDefault="00203621" w:rsidP="00203621">
      <w:pPr>
        <w:jc w:val="both"/>
        <w:rPr>
          <w:sz w:val="26"/>
          <w:szCs w:val="26"/>
        </w:rPr>
      </w:pPr>
      <w:r w:rsidRPr="00203621">
        <w:rPr>
          <w:sz w:val="26"/>
          <w:szCs w:val="26"/>
        </w:rPr>
        <w:t>Thứ hai  ,  Tổ chức lực lượng thực hiện QĐ</w:t>
      </w:r>
    </w:p>
    <w:p w:rsidR="00203621" w:rsidRPr="00203621" w:rsidRDefault="00203621" w:rsidP="00203621">
      <w:pPr>
        <w:jc w:val="both"/>
        <w:rPr>
          <w:sz w:val="26"/>
          <w:szCs w:val="26"/>
        </w:rPr>
      </w:pPr>
      <w:r w:rsidRPr="00203621">
        <w:rPr>
          <w:sz w:val="26"/>
          <w:szCs w:val="26"/>
        </w:rPr>
        <w:t>Thứ  ba , Kiểm tra việc thực hiện QĐ</w:t>
      </w:r>
    </w:p>
    <w:p w:rsidR="00203621" w:rsidRPr="00203621" w:rsidRDefault="00203621" w:rsidP="00203621">
      <w:pPr>
        <w:jc w:val="both"/>
        <w:rPr>
          <w:sz w:val="26"/>
          <w:szCs w:val="26"/>
        </w:rPr>
      </w:pPr>
      <w:r w:rsidRPr="00203621">
        <w:rPr>
          <w:sz w:val="26"/>
          <w:szCs w:val="26"/>
        </w:rPr>
        <w:t>c.  Trong quy trình trên, theo anh chị khâu nào là khâu quan trọng nhất? Vì sao?</w:t>
      </w:r>
    </w:p>
    <w:p w:rsidR="006F7923" w:rsidRPr="00203621" w:rsidRDefault="006F7923" w:rsidP="00203621">
      <w:pPr>
        <w:jc w:val="both"/>
        <w:rPr>
          <w:sz w:val="26"/>
          <w:szCs w:val="26"/>
        </w:rPr>
      </w:pPr>
    </w:p>
    <w:sectPr w:rsidR="006F7923" w:rsidRPr="00203621" w:rsidSect="00203621">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621"/>
    <w:rsid w:val="00203621"/>
    <w:rsid w:val="006F7923"/>
    <w:rsid w:val="00AE0BBB"/>
    <w:rsid w:val="00B33205"/>
    <w:rsid w:val="00BD39CE"/>
    <w:rsid w:val="00C44ECA"/>
    <w:rsid w:val="00D1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03621"/>
  </w:style>
  <w:style w:type="character" w:styleId="Strong">
    <w:name w:val="Strong"/>
    <w:basedOn w:val="DefaultParagraphFont"/>
    <w:uiPriority w:val="22"/>
    <w:qFormat/>
    <w:rsid w:val="0020362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03621"/>
  </w:style>
  <w:style w:type="character" w:styleId="Strong">
    <w:name w:val="Strong"/>
    <w:basedOn w:val="DefaultParagraphFont"/>
    <w:uiPriority w:val="22"/>
    <w:qFormat/>
    <w:rsid w:val="002036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75421">
      <w:bodyDiv w:val="1"/>
      <w:marLeft w:val="0"/>
      <w:marRight w:val="0"/>
      <w:marTop w:val="0"/>
      <w:marBottom w:val="0"/>
      <w:divBdr>
        <w:top w:val="none" w:sz="0" w:space="0" w:color="auto"/>
        <w:left w:val="none" w:sz="0" w:space="0" w:color="auto"/>
        <w:bottom w:val="none" w:sz="0" w:space="0" w:color="auto"/>
        <w:right w:val="none" w:sz="0" w:space="0" w:color="auto"/>
      </w:divBdr>
      <w:divsChild>
        <w:div w:id="118648645">
          <w:marLeft w:val="0"/>
          <w:marRight w:val="0"/>
          <w:marTop w:val="0"/>
          <w:marBottom w:val="0"/>
          <w:divBdr>
            <w:top w:val="none" w:sz="0" w:space="0" w:color="auto"/>
            <w:left w:val="none" w:sz="0" w:space="0" w:color="auto"/>
            <w:bottom w:val="none" w:sz="0" w:space="0" w:color="auto"/>
            <w:right w:val="none" w:sz="0" w:space="0" w:color="auto"/>
          </w:divBdr>
        </w:div>
        <w:div w:id="1527861981">
          <w:marLeft w:val="720"/>
          <w:marRight w:val="0"/>
          <w:marTop w:val="0"/>
          <w:marBottom w:val="0"/>
          <w:divBdr>
            <w:top w:val="none" w:sz="0" w:space="0" w:color="auto"/>
            <w:left w:val="none" w:sz="0" w:space="0" w:color="auto"/>
            <w:bottom w:val="none" w:sz="0" w:space="0" w:color="auto"/>
            <w:right w:val="none" w:sz="0" w:space="0" w:color="auto"/>
          </w:divBdr>
        </w:div>
        <w:div w:id="2095127905">
          <w:marLeft w:val="720"/>
          <w:marRight w:val="0"/>
          <w:marTop w:val="0"/>
          <w:marBottom w:val="0"/>
          <w:divBdr>
            <w:top w:val="none" w:sz="0" w:space="0" w:color="auto"/>
            <w:left w:val="none" w:sz="0" w:space="0" w:color="auto"/>
            <w:bottom w:val="none" w:sz="0" w:space="0" w:color="auto"/>
            <w:right w:val="none" w:sz="0" w:space="0" w:color="auto"/>
          </w:divBdr>
        </w:div>
        <w:div w:id="433016039">
          <w:marLeft w:val="432"/>
          <w:marRight w:val="0"/>
          <w:marTop w:val="0"/>
          <w:marBottom w:val="0"/>
          <w:divBdr>
            <w:top w:val="none" w:sz="0" w:space="0" w:color="auto"/>
            <w:left w:val="none" w:sz="0" w:space="0" w:color="auto"/>
            <w:bottom w:val="none" w:sz="0" w:space="0" w:color="auto"/>
            <w:right w:val="none" w:sz="0" w:space="0" w:color="auto"/>
          </w:divBdr>
        </w:div>
        <w:div w:id="1642611417">
          <w:marLeft w:val="720"/>
          <w:marRight w:val="0"/>
          <w:marTop w:val="0"/>
          <w:marBottom w:val="0"/>
          <w:divBdr>
            <w:top w:val="none" w:sz="0" w:space="0" w:color="auto"/>
            <w:left w:val="none" w:sz="0" w:space="0" w:color="auto"/>
            <w:bottom w:val="none" w:sz="0" w:space="0" w:color="auto"/>
            <w:right w:val="none" w:sz="0" w:space="0" w:color="auto"/>
          </w:divBdr>
        </w:div>
        <w:div w:id="681014355">
          <w:marLeft w:val="0"/>
          <w:marRight w:val="0"/>
          <w:marTop w:val="0"/>
          <w:marBottom w:val="0"/>
          <w:divBdr>
            <w:top w:val="none" w:sz="0" w:space="0" w:color="auto"/>
            <w:left w:val="none" w:sz="0" w:space="0" w:color="auto"/>
            <w:bottom w:val="none" w:sz="0" w:space="0" w:color="auto"/>
            <w:right w:val="none" w:sz="0" w:space="0" w:color="auto"/>
          </w:divBdr>
        </w:div>
        <w:div w:id="1314525003">
          <w:marLeft w:val="0"/>
          <w:marRight w:val="0"/>
          <w:marTop w:val="0"/>
          <w:marBottom w:val="0"/>
          <w:divBdr>
            <w:top w:val="none" w:sz="0" w:space="0" w:color="auto"/>
            <w:left w:val="none" w:sz="0" w:space="0" w:color="auto"/>
            <w:bottom w:val="none" w:sz="0" w:space="0" w:color="auto"/>
            <w:right w:val="none" w:sz="0" w:space="0" w:color="auto"/>
          </w:divBdr>
        </w:div>
        <w:div w:id="952589387">
          <w:marLeft w:val="0"/>
          <w:marRight w:val="0"/>
          <w:marTop w:val="0"/>
          <w:marBottom w:val="0"/>
          <w:divBdr>
            <w:top w:val="none" w:sz="0" w:space="0" w:color="auto"/>
            <w:left w:val="none" w:sz="0" w:space="0" w:color="auto"/>
            <w:bottom w:val="none" w:sz="0" w:space="0" w:color="auto"/>
            <w:right w:val="none" w:sz="0" w:space="0" w:color="auto"/>
          </w:divBdr>
        </w:div>
        <w:div w:id="1241790561">
          <w:marLeft w:val="0"/>
          <w:marRight w:val="0"/>
          <w:marTop w:val="0"/>
          <w:marBottom w:val="0"/>
          <w:divBdr>
            <w:top w:val="none" w:sz="0" w:space="0" w:color="auto"/>
            <w:left w:val="none" w:sz="0" w:space="0" w:color="auto"/>
            <w:bottom w:val="none" w:sz="0" w:space="0" w:color="auto"/>
            <w:right w:val="none" w:sz="0" w:space="0" w:color="auto"/>
          </w:divBdr>
        </w:div>
        <w:div w:id="1832090986">
          <w:marLeft w:val="0"/>
          <w:marRight w:val="0"/>
          <w:marTop w:val="0"/>
          <w:marBottom w:val="0"/>
          <w:divBdr>
            <w:top w:val="none" w:sz="0" w:space="0" w:color="auto"/>
            <w:left w:val="none" w:sz="0" w:space="0" w:color="auto"/>
            <w:bottom w:val="none" w:sz="0" w:space="0" w:color="auto"/>
            <w:right w:val="none" w:sz="0" w:space="0" w:color="auto"/>
          </w:divBdr>
        </w:div>
        <w:div w:id="2106998635">
          <w:marLeft w:val="0"/>
          <w:marRight w:val="0"/>
          <w:marTop w:val="0"/>
          <w:marBottom w:val="0"/>
          <w:divBdr>
            <w:top w:val="none" w:sz="0" w:space="0" w:color="auto"/>
            <w:left w:val="none" w:sz="0" w:space="0" w:color="auto"/>
            <w:bottom w:val="none" w:sz="0" w:space="0" w:color="auto"/>
            <w:right w:val="none" w:sz="0" w:space="0" w:color="auto"/>
          </w:divBdr>
        </w:div>
        <w:div w:id="2071801251">
          <w:marLeft w:val="0"/>
          <w:marRight w:val="0"/>
          <w:marTop w:val="0"/>
          <w:marBottom w:val="0"/>
          <w:divBdr>
            <w:top w:val="none" w:sz="0" w:space="0" w:color="auto"/>
            <w:left w:val="none" w:sz="0" w:space="0" w:color="auto"/>
            <w:bottom w:val="none" w:sz="0" w:space="0" w:color="auto"/>
            <w:right w:val="none" w:sz="0" w:space="0" w:color="auto"/>
          </w:divBdr>
        </w:div>
        <w:div w:id="1338114964">
          <w:marLeft w:val="0"/>
          <w:marRight w:val="0"/>
          <w:marTop w:val="0"/>
          <w:marBottom w:val="0"/>
          <w:divBdr>
            <w:top w:val="none" w:sz="0" w:space="0" w:color="auto"/>
            <w:left w:val="none" w:sz="0" w:space="0" w:color="auto"/>
            <w:bottom w:val="none" w:sz="0" w:space="0" w:color="auto"/>
            <w:right w:val="none" w:sz="0" w:space="0" w:color="auto"/>
          </w:divBdr>
        </w:div>
        <w:div w:id="1251548646">
          <w:marLeft w:val="0"/>
          <w:marRight w:val="0"/>
          <w:marTop w:val="0"/>
          <w:marBottom w:val="0"/>
          <w:divBdr>
            <w:top w:val="none" w:sz="0" w:space="0" w:color="auto"/>
            <w:left w:val="none" w:sz="0" w:space="0" w:color="auto"/>
            <w:bottom w:val="none" w:sz="0" w:space="0" w:color="auto"/>
            <w:right w:val="none" w:sz="0" w:space="0" w:color="auto"/>
          </w:divBdr>
        </w:div>
        <w:div w:id="567964409">
          <w:marLeft w:val="0"/>
          <w:marRight w:val="0"/>
          <w:marTop w:val="0"/>
          <w:marBottom w:val="0"/>
          <w:divBdr>
            <w:top w:val="none" w:sz="0" w:space="0" w:color="auto"/>
            <w:left w:val="none" w:sz="0" w:space="0" w:color="auto"/>
            <w:bottom w:val="none" w:sz="0" w:space="0" w:color="auto"/>
            <w:right w:val="none" w:sz="0" w:space="0" w:color="auto"/>
          </w:divBdr>
        </w:div>
        <w:div w:id="1820070452">
          <w:marLeft w:val="720"/>
          <w:marRight w:val="0"/>
          <w:marTop w:val="0"/>
          <w:marBottom w:val="0"/>
          <w:divBdr>
            <w:top w:val="none" w:sz="0" w:space="0" w:color="auto"/>
            <w:left w:val="none" w:sz="0" w:space="0" w:color="auto"/>
            <w:bottom w:val="none" w:sz="0" w:space="0" w:color="auto"/>
            <w:right w:val="none" w:sz="0" w:space="0" w:color="auto"/>
          </w:divBdr>
        </w:div>
        <w:div w:id="1456095579">
          <w:marLeft w:val="720"/>
          <w:marRight w:val="0"/>
          <w:marTop w:val="0"/>
          <w:marBottom w:val="0"/>
          <w:divBdr>
            <w:top w:val="none" w:sz="0" w:space="0" w:color="auto"/>
            <w:left w:val="none" w:sz="0" w:space="0" w:color="auto"/>
            <w:bottom w:val="none" w:sz="0" w:space="0" w:color="auto"/>
            <w:right w:val="none" w:sz="0" w:space="0" w:color="auto"/>
          </w:divBdr>
        </w:div>
        <w:div w:id="1834493923">
          <w:marLeft w:val="0"/>
          <w:marRight w:val="0"/>
          <w:marTop w:val="0"/>
          <w:marBottom w:val="0"/>
          <w:divBdr>
            <w:top w:val="none" w:sz="0" w:space="0" w:color="auto"/>
            <w:left w:val="none" w:sz="0" w:space="0" w:color="auto"/>
            <w:bottom w:val="none" w:sz="0" w:space="0" w:color="auto"/>
            <w:right w:val="none" w:sz="0" w:space="0" w:color="auto"/>
          </w:divBdr>
        </w:div>
        <w:div w:id="1323045679">
          <w:marLeft w:val="0"/>
          <w:marRight w:val="0"/>
          <w:marTop w:val="0"/>
          <w:marBottom w:val="0"/>
          <w:divBdr>
            <w:top w:val="none" w:sz="0" w:space="0" w:color="auto"/>
            <w:left w:val="none" w:sz="0" w:space="0" w:color="auto"/>
            <w:bottom w:val="none" w:sz="0" w:space="0" w:color="auto"/>
            <w:right w:val="none" w:sz="0" w:space="0" w:color="auto"/>
          </w:divBdr>
        </w:div>
        <w:div w:id="1986005061">
          <w:marLeft w:val="720"/>
          <w:marRight w:val="0"/>
          <w:marTop w:val="0"/>
          <w:marBottom w:val="0"/>
          <w:divBdr>
            <w:top w:val="none" w:sz="0" w:space="0" w:color="auto"/>
            <w:left w:val="none" w:sz="0" w:space="0" w:color="auto"/>
            <w:bottom w:val="none" w:sz="0" w:space="0" w:color="auto"/>
            <w:right w:val="none" w:sz="0" w:space="0" w:color="auto"/>
          </w:divBdr>
        </w:div>
        <w:div w:id="1231621065">
          <w:marLeft w:val="0"/>
          <w:marRight w:val="0"/>
          <w:marTop w:val="0"/>
          <w:marBottom w:val="0"/>
          <w:divBdr>
            <w:top w:val="none" w:sz="0" w:space="0" w:color="auto"/>
            <w:left w:val="none" w:sz="0" w:space="0" w:color="auto"/>
            <w:bottom w:val="none" w:sz="0" w:space="0" w:color="auto"/>
            <w:right w:val="none" w:sz="0" w:space="0" w:color="auto"/>
          </w:divBdr>
        </w:div>
        <w:div w:id="992025709">
          <w:marLeft w:val="0"/>
          <w:marRight w:val="0"/>
          <w:marTop w:val="0"/>
          <w:marBottom w:val="0"/>
          <w:divBdr>
            <w:top w:val="none" w:sz="0" w:space="0" w:color="auto"/>
            <w:left w:val="none" w:sz="0" w:space="0" w:color="auto"/>
            <w:bottom w:val="none" w:sz="0" w:space="0" w:color="auto"/>
            <w:right w:val="none" w:sz="0" w:space="0" w:color="auto"/>
          </w:divBdr>
        </w:div>
        <w:div w:id="355930333">
          <w:marLeft w:val="0"/>
          <w:marRight w:val="0"/>
          <w:marTop w:val="0"/>
          <w:marBottom w:val="0"/>
          <w:divBdr>
            <w:top w:val="none" w:sz="0" w:space="0" w:color="auto"/>
            <w:left w:val="none" w:sz="0" w:space="0" w:color="auto"/>
            <w:bottom w:val="none" w:sz="0" w:space="0" w:color="auto"/>
            <w:right w:val="none" w:sz="0" w:space="0" w:color="auto"/>
          </w:divBdr>
        </w:div>
        <w:div w:id="1760132556">
          <w:marLeft w:val="0"/>
          <w:marRight w:val="0"/>
          <w:marTop w:val="0"/>
          <w:marBottom w:val="0"/>
          <w:divBdr>
            <w:top w:val="none" w:sz="0" w:space="0" w:color="auto"/>
            <w:left w:val="none" w:sz="0" w:space="0" w:color="auto"/>
            <w:bottom w:val="none" w:sz="0" w:space="0" w:color="auto"/>
            <w:right w:val="none" w:sz="0" w:space="0" w:color="auto"/>
          </w:divBdr>
        </w:div>
        <w:div w:id="813105851">
          <w:marLeft w:val="0"/>
          <w:marRight w:val="0"/>
          <w:marTop w:val="0"/>
          <w:marBottom w:val="0"/>
          <w:divBdr>
            <w:top w:val="none" w:sz="0" w:space="0" w:color="auto"/>
            <w:left w:val="none" w:sz="0" w:space="0" w:color="auto"/>
            <w:bottom w:val="none" w:sz="0" w:space="0" w:color="auto"/>
            <w:right w:val="none" w:sz="0" w:space="0" w:color="auto"/>
          </w:divBdr>
        </w:div>
        <w:div w:id="1340280405">
          <w:marLeft w:val="0"/>
          <w:marRight w:val="0"/>
          <w:marTop w:val="0"/>
          <w:marBottom w:val="0"/>
          <w:divBdr>
            <w:top w:val="none" w:sz="0" w:space="0" w:color="auto"/>
            <w:left w:val="none" w:sz="0" w:space="0" w:color="auto"/>
            <w:bottom w:val="none" w:sz="0" w:space="0" w:color="auto"/>
            <w:right w:val="none" w:sz="0" w:space="0" w:color="auto"/>
          </w:divBdr>
        </w:div>
        <w:div w:id="1908221308">
          <w:marLeft w:val="720"/>
          <w:marRight w:val="0"/>
          <w:marTop w:val="0"/>
          <w:marBottom w:val="0"/>
          <w:divBdr>
            <w:top w:val="none" w:sz="0" w:space="0" w:color="auto"/>
            <w:left w:val="none" w:sz="0" w:space="0" w:color="auto"/>
            <w:bottom w:val="none" w:sz="0" w:space="0" w:color="auto"/>
            <w:right w:val="none" w:sz="0" w:space="0" w:color="auto"/>
          </w:divBdr>
        </w:div>
        <w:div w:id="454255608">
          <w:marLeft w:val="0"/>
          <w:marRight w:val="0"/>
          <w:marTop w:val="0"/>
          <w:marBottom w:val="0"/>
          <w:divBdr>
            <w:top w:val="none" w:sz="0" w:space="0" w:color="auto"/>
            <w:left w:val="none" w:sz="0" w:space="0" w:color="auto"/>
            <w:bottom w:val="none" w:sz="0" w:space="0" w:color="auto"/>
            <w:right w:val="none" w:sz="0" w:space="0" w:color="auto"/>
          </w:divBdr>
        </w:div>
        <w:div w:id="1081223012">
          <w:marLeft w:val="0"/>
          <w:marRight w:val="0"/>
          <w:marTop w:val="0"/>
          <w:marBottom w:val="0"/>
          <w:divBdr>
            <w:top w:val="none" w:sz="0" w:space="0" w:color="auto"/>
            <w:left w:val="none" w:sz="0" w:space="0" w:color="auto"/>
            <w:bottom w:val="none" w:sz="0" w:space="0" w:color="auto"/>
            <w:right w:val="none" w:sz="0" w:space="0" w:color="auto"/>
          </w:divBdr>
        </w:div>
        <w:div w:id="1159229622">
          <w:marLeft w:val="0"/>
          <w:marRight w:val="0"/>
          <w:marTop w:val="0"/>
          <w:marBottom w:val="0"/>
          <w:divBdr>
            <w:top w:val="none" w:sz="0" w:space="0" w:color="auto"/>
            <w:left w:val="none" w:sz="0" w:space="0" w:color="auto"/>
            <w:bottom w:val="none" w:sz="0" w:space="0" w:color="auto"/>
            <w:right w:val="none" w:sz="0" w:space="0" w:color="auto"/>
          </w:divBdr>
        </w:div>
        <w:div w:id="332532116">
          <w:marLeft w:val="0"/>
          <w:marRight w:val="0"/>
          <w:marTop w:val="0"/>
          <w:marBottom w:val="0"/>
          <w:divBdr>
            <w:top w:val="none" w:sz="0" w:space="0" w:color="auto"/>
            <w:left w:val="none" w:sz="0" w:space="0" w:color="auto"/>
            <w:bottom w:val="none" w:sz="0" w:space="0" w:color="auto"/>
            <w:right w:val="none" w:sz="0" w:space="0" w:color="auto"/>
          </w:divBdr>
        </w:div>
      </w:divsChild>
    </w:div>
    <w:div w:id="309677278">
      <w:bodyDiv w:val="1"/>
      <w:marLeft w:val="0"/>
      <w:marRight w:val="0"/>
      <w:marTop w:val="0"/>
      <w:marBottom w:val="0"/>
      <w:divBdr>
        <w:top w:val="none" w:sz="0" w:space="0" w:color="auto"/>
        <w:left w:val="none" w:sz="0" w:space="0" w:color="auto"/>
        <w:bottom w:val="none" w:sz="0" w:space="0" w:color="auto"/>
        <w:right w:val="none" w:sz="0" w:space="0" w:color="auto"/>
      </w:divBdr>
      <w:divsChild>
        <w:div w:id="1571311248">
          <w:marLeft w:val="0"/>
          <w:marRight w:val="0"/>
          <w:marTop w:val="0"/>
          <w:marBottom w:val="0"/>
          <w:divBdr>
            <w:top w:val="none" w:sz="0" w:space="0" w:color="auto"/>
            <w:left w:val="none" w:sz="0" w:space="0" w:color="auto"/>
            <w:bottom w:val="none" w:sz="0" w:space="0" w:color="auto"/>
            <w:right w:val="none" w:sz="0" w:space="0" w:color="auto"/>
          </w:divBdr>
        </w:div>
        <w:div w:id="154952341">
          <w:marLeft w:val="720"/>
          <w:marRight w:val="0"/>
          <w:marTop w:val="0"/>
          <w:marBottom w:val="0"/>
          <w:divBdr>
            <w:top w:val="none" w:sz="0" w:space="0" w:color="auto"/>
            <w:left w:val="none" w:sz="0" w:space="0" w:color="auto"/>
            <w:bottom w:val="none" w:sz="0" w:space="0" w:color="auto"/>
            <w:right w:val="none" w:sz="0" w:space="0" w:color="auto"/>
          </w:divBdr>
        </w:div>
        <w:div w:id="275329286">
          <w:marLeft w:val="720"/>
          <w:marRight w:val="0"/>
          <w:marTop w:val="0"/>
          <w:marBottom w:val="0"/>
          <w:divBdr>
            <w:top w:val="none" w:sz="0" w:space="0" w:color="auto"/>
            <w:left w:val="none" w:sz="0" w:space="0" w:color="auto"/>
            <w:bottom w:val="none" w:sz="0" w:space="0" w:color="auto"/>
            <w:right w:val="none" w:sz="0" w:space="0" w:color="auto"/>
          </w:divBdr>
        </w:div>
        <w:div w:id="1539852796">
          <w:marLeft w:val="0"/>
          <w:marRight w:val="0"/>
          <w:marTop w:val="0"/>
          <w:marBottom w:val="0"/>
          <w:divBdr>
            <w:top w:val="none" w:sz="0" w:space="0" w:color="auto"/>
            <w:left w:val="none" w:sz="0" w:space="0" w:color="auto"/>
            <w:bottom w:val="none" w:sz="0" w:space="0" w:color="auto"/>
            <w:right w:val="none" w:sz="0" w:space="0" w:color="auto"/>
          </w:divBdr>
        </w:div>
        <w:div w:id="1746873060">
          <w:marLeft w:val="0"/>
          <w:marRight w:val="0"/>
          <w:marTop w:val="0"/>
          <w:marBottom w:val="0"/>
          <w:divBdr>
            <w:top w:val="none" w:sz="0" w:space="0" w:color="auto"/>
            <w:left w:val="none" w:sz="0" w:space="0" w:color="auto"/>
            <w:bottom w:val="none" w:sz="0" w:space="0" w:color="auto"/>
            <w:right w:val="none" w:sz="0" w:space="0" w:color="auto"/>
          </w:divBdr>
        </w:div>
        <w:div w:id="38629726">
          <w:marLeft w:val="0"/>
          <w:marRight w:val="0"/>
          <w:marTop w:val="0"/>
          <w:marBottom w:val="0"/>
          <w:divBdr>
            <w:top w:val="none" w:sz="0" w:space="0" w:color="auto"/>
            <w:left w:val="none" w:sz="0" w:space="0" w:color="auto"/>
            <w:bottom w:val="none" w:sz="0" w:space="0" w:color="auto"/>
            <w:right w:val="none" w:sz="0" w:space="0" w:color="auto"/>
          </w:divBdr>
        </w:div>
        <w:div w:id="1531870483">
          <w:marLeft w:val="0"/>
          <w:marRight w:val="0"/>
          <w:marTop w:val="0"/>
          <w:marBottom w:val="0"/>
          <w:divBdr>
            <w:top w:val="none" w:sz="0" w:space="0" w:color="auto"/>
            <w:left w:val="none" w:sz="0" w:space="0" w:color="auto"/>
            <w:bottom w:val="none" w:sz="0" w:space="0" w:color="auto"/>
            <w:right w:val="none" w:sz="0" w:space="0" w:color="auto"/>
          </w:divBdr>
        </w:div>
        <w:div w:id="2042707577">
          <w:marLeft w:val="0"/>
          <w:marRight w:val="0"/>
          <w:marTop w:val="0"/>
          <w:marBottom w:val="0"/>
          <w:divBdr>
            <w:top w:val="none" w:sz="0" w:space="0" w:color="auto"/>
            <w:left w:val="none" w:sz="0" w:space="0" w:color="auto"/>
            <w:bottom w:val="none" w:sz="0" w:space="0" w:color="auto"/>
            <w:right w:val="none" w:sz="0" w:space="0" w:color="auto"/>
          </w:divBdr>
        </w:div>
        <w:div w:id="957569643">
          <w:marLeft w:val="720"/>
          <w:marRight w:val="0"/>
          <w:marTop w:val="0"/>
          <w:marBottom w:val="0"/>
          <w:divBdr>
            <w:top w:val="none" w:sz="0" w:space="0" w:color="auto"/>
            <w:left w:val="none" w:sz="0" w:space="0" w:color="auto"/>
            <w:bottom w:val="none" w:sz="0" w:space="0" w:color="auto"/>
            <w:right w:val="none" w:sz="0" w:space="0" w:color="auto"/>
          </w:divBdr>
        </w:div>
        <w:div w:id="1501656755">
          <w:marLeft w:val="0"/>
          <w:marRight w:val="0"/>
          <w:marTop w:val="0"/>
          <w:marBottom w:val="0"/>
          <w:divBdr>
            <w:top w:val="none" w:sz="0" w:space="0" w:color="auto"/>
            <w:left w:val="none" w:sz="0" w:space="0" w:color="auto"/>
            <w:bottom w:val="none" w:sz="0" w:space="0" w:color="auto"/>
            <w:right w:val="none" w:sz="0" w:space="0" w:color="auto"/>
          </w:divBdr>
        </w:div>
        <w:div w:id="1846046737">
          <w:marLeft w:val="432"/>
          <w:marRight w:val="0"/>
          <w:marTop w:val="0"/>
          <w:marBottom w:val="0"/>
          <w:divBdr>
            <w:top w:val="none" w:sz="0" w:space="0" w:color="auto"/>
            <w:left w:val="none" w:sz="0" w:space="0" w:color="auto"/>
            <w:bottom w:val="none" w:sz="0" w:space="0" w:color="auto"/>
            <w:right w:val="none" w:sz="0" w:space="0" w:color="auto"/>
          </w:divBdr>
        </w:div>
        <w:div w:id="1641812228">
          <w:marLeft w:val="432"/>
          <w:marRight w:val="0"/>
          <w:marTop w:val="0"/>
          <w:marBottom w:val="0"/>
          <w:divBdr>
            <w:top w:val="none" w:sz="0" w:space="0" w:color="auto"/>
            <w:left w:val="none" w:sz="0" w:space="0" w:color="auto"/>
            <w:bottom w:val="none" w:sz="0" w:space="0" w:color="auto"/>
            <w:right w:val="none" w:sz="0" w:space="0" w:color="auto"/>
          </w:divBdr>
        </w:div>
        <w:div w:id="1331760188">
          <w:marLeft w:val="432"/>
          <w:marRight w:val="0"/>
          <w:marTop w:val="0"/>
          <w:marBottom w:val="0"/>
          <w:divBdr>
            <w:top w:val="none" w:sz="0" w:space="0" w:color="auto"/>
            <w:left w:val="none" w:sz="0" w:space="0" w:color="auto"/>
            <w:bottom w:val="none" w:sz="0" w:space="0" w:color="auto"/>
            <w:right w:val="none" w:sz="0" w:space="0" w:color="auto"/>
          </w:divBdr>
        </w:div>
        <w:div w:id="1943612076">
          <w:marLeft w:val="0"/>
          <w:marRight w:val="0"/>
          <w:marTop w:val="0"/>
          <w:marBottom w:val="0"/>
          <w:divBdr>
            <w:top w:val="none" w:sz="0" w:space="0" w:color="auto"/>
            <w:left w:val="none" w:sz="0" w:space="0" w:color="auto"/>
            <w:bottom w:val="none" w:sz="0" w:space="0" w:color="auto"/>
            <w:right w:val="none" w:sz="0" w:space="0" w:color="auto"/>
          </w:divBdr>
        </w:div>
        <w:div w:id="784545628">
          <w:marLeft w:val="0"/>
          <w:marRight w:val="0"/>
          <w:marTop w:val="0"/>
          <w:marBottom w:val="0"/>
          <w:divBdr>
            <w:top w:val="none" w:sz="0" w:space="0" w:color="auto"/>
            <w:left w:val="none" w:sz="0" w:space="0" w:color="auto"/>
            <w:bottom w:val="none" w:sz="0" w:space="0" w:color="auto"/>
            <w:right w:val="none" w:sz="0" w:space="0" w:color="auto"/>
          </w:divBdr>
        </w:div>
        <w:div w:id="1316448634">
          <w:marLeft w:val="0"/>
          <w:marRight w:val="0"/>
          <w:marTop w:val="0"/>
          <w:marBottom w:val="0"/>
          <w:divBdr>
            <w:top w:val="none" w:sz="0" w:space="0" w:color="auto"/>
            <w:left w:val="none" w:sz="0" w:space="0" w:color="auto"/>
            <w:bottom w:val="none" w:sz="0" w:space="0" w:color="auto"/>
            <w:right w:val="none" w:sz="0" w:space="0" w:color="auto"/>
          </w:divBdr>
        </w:div>
      </w:divsChild>
    </w:div>
    <w:div w:id="662397452">
      <w:bodyDiv w:val="1"/>
      <w:marLeft w:val="0"/>
      <w:marRight w:val="0"/>
      <w:marTop w:val="0"/>
      <w:marBottom w:val="0"/>
      <w:divBdr>
        <w:top w:val="none" w:sz="0" w:space="0" w:color="auto"/>
        <w:left w:val="none" w:sz="0" w:space="0" w:color="auto"/>
        <w:bottom w:val="none" w:sz="0" w:space="0" w:color="auto"/>
        <w:right w:val="none" w:sz="0" w:space="0" w:color="auto"/>
      </w:divBdr>
      <w:divsChild>
        <w:div w:id="904872923">
          <w:marLeft w:val="0"/>
          <w:marRight w:val="0"/>
          <w:marTop w:val="0"/>
          <w:marBottom w:val="0"/>
          <w:divBdr>
            <w:top w:val="none" w:sz="0" w:space="0" w:color="auto"/>
            <w:left w:val="none" w:sz="0" w:space="0" w:color="auto"/>
            <w:bottom w:val="none" w:sz="0" w:space="0" w:color="auto"/>
            <w:right w:val="none" w:sz="0" w:space="0" w:color="auto"/>
          </w:divBdr>
        </w:div>
        <w:div w:id="1317302595">
          <w:marLeft w:val="0"/>
          <w:marRight w:val="0"/>
          <w:marTop w:val="0"/>
          <w:marBottom w:val="0"/>
          <w:divBdr>
            <w:top w:val="none" w:sz="0" w:space="0" w:color="auto"/>
            <w:left w:val="none" w:sz="0" w:space="0" w:color="auto"/>
            <w:bottom w:val="none" w:sz="0" w:space="0" w:color="auto"/>
            <w:right w:val="none" w:sz="0" w:space="0" w:color="auto"/>
          </w:divBdr>
        </w:div>
        <w:div w:id="1233347754">
          <w:marLeft w:val="0"/>
          <w:marRight w:val="0"/>
          <w:marTop w:val="0"/>
          <w:marBottom w:val="0"/>
          <w:divBdr>
            <w:top w:val="none" w:sz="0" w:space="0" w:color="auto"/>
            <w:left w:val="none" w:sz="0" w:space="0" w:color="auto"/>
            <w:bottom w:val="none" w:sz="0" w:space="0" w:color="auto"/>
            <w:right w:val="none" w:sz="0" w:space="0" w:color="auto"/>
          </w:divBdr>
        </w:div>
        <w:div w:id="1836333041">
          <w:marLeft w:val="720"/>
          <w:marRight w:val="0"/>
          <w:marTop w:val="0"/>
          <w:marBottom w:val="0"/>
          <w:divBdr>
            <w:top w:val="none" w:sz="0" w:space="0" w:color="auto"/>
            <w:left w:val="none" w:sz="0" w:space="0" w:color="auto"/>
            <w:bottom w:val="none" w:sz="0" w:space="0" w:color="auto"/>
            <w:right w:val="none" w:sz="0" w:space="0" w:color="auto"/>
          </w:divBdr>
        </w:div>
        <w:div w:id="1033653635">
          <w:marLeft w:val="0"/>
          <w:marRight w:val="0"/>
          <w:marTop w:val="0"/>
          <w:marBottom w:val="0"/>
          <w:divBdr>
            <w:top w:val="none" w:sz="0" w:space="0" w:color="auto"/>
            <w:left w:val="none" w:sz="0" w:space="0" w:color="auto"/>
            <w:bottom w:val="none" w:sz="0" w:space="0" w:color="auto"/>
            <w:right w:val="none" w:sz="0" w:space="0" w:color="auto"/>
          </w:divBdr>
        </w:div>
        <w:div w:id="756902514">
          <w:marLeft w:val="0"/>
          <w:marRight w:val="0"/>
          <w:marTop w:val="0"/>
          <w:marBottom w:val="0"/>
          <w:divBdr>
            <w:top w:val="none" w:sz="0" w:space="0" w:color="auto"/>
            <w:left w:val="none" w:sz="0" w:space="0" w:color="auto"/>
            <w:bottom w:val="none" w:sz="0" w:space="0" w:color="auto"/>
            <w:right w:val="none" w:sz="0" w:space="0" w:color="auto"/>
          </w:divBdr>
        </w:div>
        <w:div w:id="761220032">
          <w:marLeft w:val="0"/>
          <w:marRight w:val="0"/>
          <w:marTop w:val="0"/>
          <w:marBottom w:val="0"/>
          <w:divBdr>
            <w:top w:val="none" w:sz="0" w:space="0" w:color="auto"/>
            <w:left w:val="none" w:sz="0" w:space="0" w:color="auto"/>
            <w:bottom w:val="none" w:sz="0" w:space="0" w:color="auto"/>
            <w:right w:val="none" w:sz="0" w:space="0" w:color="auto"/>
          </w:divBdr>
        </w:div>
        <w:div w:id="911620825">
          <w:marLeft w:val="0"/>
          <w:marRight w:val="0"/>
          <w:marTop w:val="144"/>
          <w:marBottom w:val="0"/>
          <w:divBdr>
            <w:top w:val="none" w:sz="0" w:space="0" w:color="auto"/>
            <w:left w:val="none" w:sz="0" w:space="0" w:color="auto"/>
            <w:bottom w:val="none" w:sz="0" w:space="0" w:color="auto"/>
            <w:right w:val="none" w:sz="0" w:space="0" w:color="auto"/>
          </w:divBdr>
        </w:div>
        <w:div w:id="979194220">
          <w:marLeft w:val="0"/>
          <w:marRight w:val="0"/>
          <w:marTop w:val="0"/>
          <w:marBottom w:val="0"/>
          <w:divBdr>
            <w:top w:val="none" w:sz="0" w:space="0" w:color="auto"/>
            <w:left w:val="none" w:sz="0" w:space="0" w:color="auto"/>
            <w:bottom w:val="none" w:sz="0" w:space="0" w:color="auto"/>
            <w:right w:val="none" w:sz="0" w:space="0" w:color="auto"/>
          </w:divBdr>
        </w:div>
        <w:div w:id="999038887">
          <w:marLeft w:val="0"/>
          <w:marRight w:val="0"/>
          <w:marTop w:val="0"/>
          <w:marBottom w:val="0"/>
          <w:divBdr>
            <w:top w:val="none" w:sz="0" w:space="0" w:color="auto"/>
            <w:left w:val="none" w:sz="0" w:space="0" w:color="auto"/>
            <w:bottom w:val="none" w:sz="0" w:space="0" w:color="auto"/>
            <w:right w:val="none" w:sz="0" w:space="0" w:color="auto"/>
          </w:divBdr>
        </w:div>
        <w:div w:id="1753315159">
          <w:marLeft w:val="0"/>
          <w:marRight w:val="0"/>
          <w:marTop w:val="0"/>
          <w:marBottom w:val="0"/>
          <w:divBdr>
            <w:top w:val="none" w:sz="0" w:space="0" w:color="auto"/>
            <w:left w:val="none" w:sz="0" w:space="0" w:color="auto"/>
            <w:bottom w:val="none" w:sz="0" w:space="0" w:color="auto"/>
            <w:right w:val="none" w:sz="0" w:space="0" w:color="auto"/>
          </w:divBdr>
        </w:div>
        <w:div w:id="2100174687">
          <w:marLeft w:val="0"/>
          <w:marRight w:val="0"/>
          <w:marTop w:val="0"/>
          <w:marBottom w:val="0"/>
          <w:divBdr>
            <w:top w:val="none" w:sz="0" w:space="0" w:color="auto"/>
            <w:left w:val="none" w:sz="0" w:space="0" w:color="auto"/>
            <w:bottom w:val="none" w:sz="0" w:space="0" w:color="auto"/>
            <w:right w:val="none" w:sz="0" w:space="0" w:color="auto"/>
          </w:divBdr>
        </w:div>
        <w:div w:id="16851506">
          <w:marLeft w:val="0"/>
          <w:marRight w:val="0"/>
          <w:marTop w:val="0"/>
          <w:marBottom w:val="0"/>
          <w:divBdr>
            <w:top w:val="none" w:sz="0" w:space="0" w:color="auto"/>
            <w:left w:val="none" w:sz="0" w:space="0" w:color="auto"/>
            <w:bottom w:val="none" w:sz="0" w:space="0" w:color="auto"/>
            <w:right w:val="none" w:sz="0" w:space="0" w:color="auto"/>
          </w:divBdr>
        </w:div>
        <w:div w:id="1855798224">
          <w:marLeft w:val="0"/>
          <w:marRight w:val="0"/>
          <w:marTop w:val="0"/>
          <w:marBottom w:val="0"/>
          <w:divBdr>
            <w:top w:val="none" w:sz="0" w:space="0" w:color="auto"/>
            <w:left w:val="none" w:sz="0" w:space="0" w:color="auto"/>
            <w:bottom w:val="none" w:sz="0" w:space="0" w:color="auto"/>
            <w:right w:val="none" w:sz="0" w:space="0" w:color="auto"/>
          </w:divBdr>
        </w:div>
        <w:div w:id="1075053959">
          <w:marLeft w:val="0"/>
          <w:marRight w:val="0"/>
          <w:marTop w:val="0"/>
          <w:marBottom w:val="0"/>
          <w:divBdr>
            <w:top w:val="none" w:sz="0" w:space="0" w:color="auto"/>
            <w:left w:val="none" w:sz="0" w:space="0" w:color="auto"/>
            <w:bottom w:val="none" w:sz="0" w:space="0" w:color="auto"/>
            <w:right w:val="none" w:sz="0" w:space="0" w:color="auto"/>
          </w:divBdr>
        </w:div>
        <w:div w:id="641272193">
          <w:marLeft w:val="0"/>
          <w:marRight w:val="0"/>
          <w:marTop w:val="0"/>
          <w:marBottom w:val="0"/>
          <w:divBdr>
            <w:top w:val="none" w:sz="0" w:space="0" w:color="auto"/>
            <w:left w:val="none" w:sz="0" w:space="0" w:color="auto"/>
            <w:bottom w:val="none" w:sz="0" w:space="0" w:color="auto"/>
            <w:right w:val="none" w:sz="0" w:space="0" w:color="auto"/>
          </w:divBdr>
        </w:div>
        <w:div w:id="586228510">
          <w:marLeft w:val="0"/>
          <w:marRight w:val="0"/>
          <w:marTop w:val="0"/>
          <w:marBottom w:val="0"/>
          <w:divBdr>
            <w:top w:val="none" w:sz="0" w:space="0" w:color="auto"/>
            <w:left w:val="none" w:sz="0" w:space="0" w:color="auto"/>
            <w:bottom w:val="none" w:sz="0" w:space="0" w:color="auto"/>
            <w:right w:val="none" w:sz="0" w:space="0" w:color="auto"/>
          </w:divBdr>
        </w:div>
        <w:div w:id="1309355638">
          <w:marLeft w:val="0"/>
          <w:marRight w:val="0"/>
          <w:marTop w:val="0"/>
          <w:marBottom w:val="0"/>
          <w:divBdr>
            <w:top w:val="none" w:sz="0" w:space="0" w:color="auto"/>
            <w:left w:val="none" w:sz="0" w:space="0" w:color="auto"/>
            <w:bottom w:val="none" w:sz="0" w:space="0" w:color="auto"/>
            <w:right w:val="none" w:sz="0" w:space="0" w:color="auto"/>
          </w:divBdr>
        </w:div>
        <w:div w:id="127286872">
          <w:marLeft w:val="0"/>
          <w:marRight w:val="0"/>
          <w:marTop w:val="0"/>
          <w:marBottom w:val="0"/>
          <w:divBdr>
            <w:top w:val="none" w:sz="0" w:space="0" w:color="auto"/>
            <w:left w:val="none" w:sz="0" w:space="0" w:color="auto"/>
            <w:bottom w:val="none" w:sz="0" w:space="0" w:color="auto"/>
            <w:right w:val="none" w:sz="0" w:space="0" w:color="auto"/>
          </w:divBdr>
        </w:div>
        <w:div w:id="1612320303">
          <w:marLeft w:val="0"/>
          <w:marRight w:val="0"/>
          <w:marTop w:val="0"/>
          <w:marBottom w:val="0"/>
          <w:divBdr>
            <w:top w:val="none" w:sz="0" w:space="0" w:color="auto"/>
            <w:left w:val="none" w:sz="0" w:space="0" w:color="auto"/>
            <w:bottom w:val="none" w:sz="0" w:space="0" w:color="auto"/>
            <w:right w:val="none" w:sz="0" w:space="0" w:color="auto"/>
          </w:divBdr>
        </w:div>
        <w:div w:id="680162011">
          <w:marLeft w:val="0"/>
          <w:marRight w:val="0"/>
          <w:marTop w:val="0"/>
          <w:marBottom w:val="0"/>
          <w:divBdr>
            <w:top w:val="none" w:sz="0" w:space="0" w:color="auto"/>
            <w:left w:val="none" w:sz="0" w:space="0" w:color="auto"/>
            <w:bottom w:val="none" w:sz="0" w:space="0" w:color="auto"/>
            <w:right w:val="none" w:sz="0" w:space="0" w:color="auto"/>
          </w:divBdr>
        </w:div>
        <w:div w:id="1445611498">
          <w:marLeft w:val="0"/>
          <w:marRight w:val="0"/>
          <w:marTop w:val="0"/>
          <w:marBottom w:val="0"/>
          <w:divBdr>
            <w:top w:val="none" w:sz="0" w:space="0" w:color="auto"/>
            <w:left w:val="none" w:sz="0" w:space="0" w:color="auto"/>
            <w:bottom w:val="none" w:sz="0" w:space="0" w:color="auto"/>
            <w:right w:val="none" w:sz="0" w:space="0" w:color="auto"/>
          </w:divBdr>
        </w:div>
        <w:div w:id="26761676">
          <w:marLeft w:val="0"/>
          <w:marRight w:val="0"/>
          <w:marTop w:val="0"/>
          <w:marBottom w:val="0"/>
          <w:divBdr>
            <w:top w:val="none" w:sz="0" w:space="0" w:color="auto"/>
            <w:left w:val="none" w:sz="0" w:space="0" w:color="auto"/>
            <w:bottom w:val="none" w:sz="0" w:space="0" w:color="auto"/>
            <w:right w:val="none" w:sz="0" w:space="0" w:color="auto"/>
          </w:divBdr>
        </w:div>
        <w:div w:id="58788233">
          <w:marLeft w:val="0"/>
          <w:marRight w:val="0"/>
          <w:marTop w:val="0"/>
          <w:marBottom w:val="0"/>
          <w:divBdr>
            <w:top w:val="none" w:sz="0" w:space="0" w:color="auto"/>
            <w:left w:val="none" w:sz="0" w:space="0" w:color="auto"/>
            <w:bottom w:val="none" w:sz="0" w:space="0" w:color="auto"/>
            <w:right w:val="none" w:sz="0" w:space="0" w:color="auto"/>
          </w:divBdr>
        </w:div>
        <w:div w:id="1209149040">
          <w:marLeft w:val="0"/>
          <w:marRight w:val="0"/>
          <w:marTop w:val="0"/>
          <w:marBottom w:val="0"/>
          <w:divBdr>
            <w:top w:val="none" w:sz="0" w:space="0" w:color="auto"/>
            <w:left w:val="none" w:sz="0" w:space="0" w:color="auto"/>
            <w:bottom w:val="none" w:sz="0" w:space="0" w:color="auto"/>
            <w:right w:val="none" w:sz="0" w:space="0" w:color="auto"/>
          </w:divBdr>
        </w:div>
        <w:div w:id="709065389">
          <w:marLeft w:val="0"/>
          <w:marRight w:val="0"/>
          <w:marTop w:val="0"/>
          <w:marBottom w:val="0"/>
          <w:divBdr>
            <w:top w:val="none" w:sz="0" w:space="0" w:color="auto"/>
            <w:left w:val="none" w:sz="0" w:space="0" w:color="auto"/>
            <w:bottom w:val="none" w:sz="0" w:space="0" w:color="auto"/>
            <w:right w:val="none" w:sz="0" w:space="0" w:color="auto"/>
          </w:divBdr>
        </w:div>
        <w:div w:id="1862279143">
          <w:marLeft w:val="0"/>
          <w:marRight w:val="0"/>
          <w:marTop w:val="0"/>
          <w:marBottom w:val="0"/>
          <w:divBdr>
            <w:top w:val="none" w:sz="0" w:space="0" w:color="auto"/>
            <w:left w:val="none" w:sz="0" w:space="0" w:color="auto"/>
            <w:bottom w:val="none" w:sz="0" w:space="0" w:color="auto"/>
            <w:right w:val="none" w:sz="0" w:space="0" w:color="auto"/>
          </w:divBdr>
        </w:div>
        <w:div w:id="1786079394">
          <w:marLeft w:val="0"/>
          <w:marRight w:val="0"/>
          <w:marTop w:val="0"/>
          <w:marBottom w:val="0"/>
          <w:divBdr>
            <w:top w:val="none" w:sz="0" w:space="0" w:color="auto"/>
            <w:left w:val="none" w:sz="0" w:space="0" w:color="auto"/>
            <w:bottom w:val="none" w:sz="0" w:space="0" w:color="auto"/>
            <w:right w:val="none" w:sz="0" w:space="0" w:color="auto"/>
          </w:divBdr>
        </w:div>
        <w:div w:id="852262729">
          <w:marLeft w:val="0"/>
          <w:marRight w:val="0"/>
          <w:marTop w:val="0"/>
          <w:marBottom w:val="0"/>
          <w:divBdr>
            <w:top w:val="none" w:sz="0" w:space="0" w:color="auto"/>
            <w:left w:val="none" w:sz="0" w:space="0" w:color="auto"/>
            <w:bottom w:val="none" w:sz="0" w:space="0" w:color="auto"/>
            <w:right w:val="none" w:sz="0" w:space="0" w:color="auto"/>
          </w:divBdr>
        </w:div>
        <w:div w:id="1081367122">
          <w:marLeft w:val="0"/>
          <w:marRight w:val="0"/>
          <w:marTop w:val="0"/>
          <w:marBottom w:val="0"/>
          <w:divBdr>
            <w:top w:val="none" w:sz="0" w:space="0" w:color="auto"/>
            <w:left w:val="none" w:sz="0" w:space="0" w:color="auto"/>
            <w:bottom w:val="none" w:sz="0" w:space="0" w:color="auto"/>
            <w:right w:val="none" w:sz="0" w:space="0" w:color="auto"/>
          </w:divBdr>
        </w:div>
        <w:div w:id="509370037">
          <w:marLeft w:val="0"/>
          <w:marRight w:val="0"/>
          <w:marTop w:val="0"/>
          <w:marBottom w:val="0"/>
          <w:divBdr>
            <w:top w:val="none" w:sz="0" w:space="0" w:color="auto"/>
            <w:left w:val="none" w:sz="0" w:space="0" w:color="auto"/>
            <w:bottom w:val="none" w:sz="0" w:space="0" w:color="auto"/>
            <w:right w:val="none" w:sz="0" w:space="0" w:color="auto"/>
          </w:divBdr>
        </w:div>
        <w:div w:id="1486701401">
          <w:marLeft w:val="0"/>
          <w:marRight w:val="0"/>
          <w:marTop w:val="0"/>
          <w:marBottom w:val="0"/>
          <w:divBdr>
            <w:top w:val="none" w:sz="0" w:space="0" w:color="auto"/>
            <w:left w:val="none" w:sz="0" w:space="0" w:color="auto"/>
            <w:bottom w:val="none" w:sz="0" w:space="0" w:color="auto"/>
            <w:right w:val="none" w:sz="0" w:space="0" w:color="auto"/>
          </w:divBdr>
        </w:div>
        <w:div w:id="920680682">
          <w:marLeft w:val="0"/>
          <w:marRight w:val="0"/>
          <w:marTop w:val="0"/>
          <w:marBottom w:val="0"/>
          <w:divBdr>
            <w:top w:val="none" w:sz="0" w:space="0" w:color="auto"/>
            <w:left w:val="none" w:sz="0" w:space="0" w:color="auto"/>
            <w:bottom w:val="none" w:sz="0" w:space="0" w:color="auto"/>
            <w:right w:val="none" w:sz="0" w:space="0" w:color="auto"/>
          </w:divBdr>
        </w:div>
        <w:div w:id="1500459584">
          <w:marLeft w:val="0"/>
          <w:marRight w:val="0"/>
          <w:marTop w:val="0"/>
          <w:marBottom w:val="0"/>
          <w:divBdr>
            <w:top w:val="none" w:sz="0" w:space="0" w:color="auto"/>
            <w:left w:val="none" w:sz="0" w:space="0" w:color="auto"/>
            <w:bottom w:val="none" w:sz="0" w:space="0" w:color="auto"/>
            <w:right w:val="none" w:sz="0" w:space="0" w:color="auto"/>
          </w:divBdr>
        </w:div>
        <w:div w:id="1167139020">
          <w:marLeft w:val="0"/>
          <w:marRight w:val="0"/>
          <w:marTop w:val="0"/>
          <w:marBottom w:val="0"/>
          <w:divBdr>
            <w:top w:val="none" w:sz="0" w:space="0" w:color="auto"/>
            <w:left w:val="none" w:sz="0" w:space="0" w:color="auto"/>
            <w:bottom w:val="none" w:sz="0" w:space="0" w:color="auto"/>
            <w:right w:val="none" w:sz="0" w:space="0" w:color="auto"/>
          </w:divBdr>
        </w:div>
        <w:div w:id="1241714959">
          <w:marLeft w:val="0"/>
          <w:marRight w:val="0"/>
          <w:marTop w:val="0"/>
          <w:marBottom w:val="0"/>
          <w:divBdr>
            <w:top w:val="none" w:sz="0" w:space="0" w:color="auto"/>
            <w:left w:val="none" w:sz="0" w:space="0" w:color="auto"/>
            <w:bottom w:val="none" w:sz="0" w:space="0" w:color="auto"/>
            <w:right w:val="none" w:sz="0" w:space="0" w:color="auto"/>
          </w:divBdr>
        </w:div>
        <w:div w:id="2053847199">
          <w:marLeft w:val="0"/>
          <w:marRight w:val="0"/>
          <w:marTop w:val="0"/>
          <w:marBottom w:val="0"/>
          <w:divBdr>
            <w:top w:val="none" w:sz="0" w:space="0" w:color="auto"/>
            <w:left w:val="none" w:sz="0" w:space="0" w:color="auto"/>
            <w:bottom w:val="none" w:sz="0" w:space="0" w:color="auto"/>
            <w:right w:val="none" w:sz="0" w:space="0" w:color="auto"/>
          </w:divBdr>
        </w:div>
        <w:div w:id="1249314113">
          <w:marLeft w:val="0"/>
          <w:marRight w:val="0"/>
          <w:marTop w:val="0"/>
          <w:marBottom w:val="0"/>
          <w:divBdr>
            <w:top w:val="none" w:sz="0" w:space="0" w:color="auto"/>
            <w:left w:val="none" w:sz="0" w:space="0" w:color="auto"/>
            <w:bottom w:val="none" w:sz="0" w:space="0" w:color="auto"/>
            <w:right w:val="none" w:sz="0" w:space="0" w:color="auto"/>
          </w:divBdr>
        </w:div>
        <w:div w:id="225340569">
          <w:marLeft w:val="0"/>
          <w:marRight w:val="0"/>
          <w:marTop w:val="0"/>
          <w:marBottom w:val="0"/>
          <w:divBdr>
            <w:top w:val="none" w:sz="0" w:space="0" w:color="auto"/>
            <w:left w:val="none" w:sz="0" w:space="0" w:color="auto"/>
            <w:bottom w:val="none" w:sz="0" w:space="0" w:color="auto"/>
            <w:right w:val="none" w:sz="0" w:space="0" w:color="auto"/>
          </w:divBdr>
        </w:div>
        <w:div w:id="1357927946">
          <w:marLeft w:val="0"/>
          <w:marRight w:val="0"/>
          <w:marTop w:val="0"/>
          <w:marBottom w:val="0"/>
          <w:divBdr>
            <w:top w:val="none" w:sz="0" w:space="0" w:color="auto"/>
            <w:left w:val="none" w:sz="0" w:space="0" w:color="auto"/>
            <w:bottom w:val="none" w:sz="0" w:space="0" w:color="auto"/>
            <w:right w:val="none" w:sz="0" w:space="0" w:color="auto"/>
          </w:divBdr>
        </w:div>
        <w:div w:id="1904372011">
          <w:marLeft w:val="0"/>
          <w:marRight w:val="0"/>
          <w:marTop w:val="0"/>
          <w:marBottom w:val="0"/>
          <w:divBdr>
            <w:top w:val="none" w:sz="0" w:space="0" w:color="auto"/>
            <w:left w:val="none" w:sz="0" w:space="0" w:color="auto"/>
            <w:bottom w:val="none" w:sz="0" w:space="0" w:color="auto"/>
            <w:right w:val="none" w:sz="0" w:space="0" w:color="auto"/>
          </w:divBdr>
        </w:div>
        <w:div w:id="925462281">
          <w:marLeft w:val="0"/>
          <w:marRight w:val="0"/>
          <w:marTop w:val="0"/>
          <w:marBottom w:val="0"/>
          <w:divBdr>
            <w:top w:val="none" w:sz="0" w:space="0" w:color="auto"/>
            <w:left w:val="none" w:sz="0" w:space="0" w:color="auto"/>
            <w:bottom w:val="none" w:sz="0" w:space="0" w:color="auto"/>
            <w:right w:val="none" w:sz="0" w:space="0" w:color="auto"/>
          </w:divBdr>
        </w:div>
        <w:div w:id="1354762842">
          <w:marLeft w:val="0"/>
          <w:marRight w:val="0"/>
          <w:marTop w:val="0"/>
          <w:marBottom w:val="0"/>
          <w:divBdr>
            <w:top w:val="none" w:sz="0" w:space="0" w:color="auto"/>
            <w:left w:val="none" w:sz="0" w:space="0" w:color="auto"/>
            <w:bottom w:val="none" w:sz="0" w:space="0" w:color="auto"/>
            <w:right w:val="none" w:sz="0" w:space="0" w:color="auto"/>
          </w:divBdr>
        </w:div>
        <w:div w:id="750585101">
          <w:marLeft w:val="0"/>
          <w:marRight w:val="0"/>
          <w:marTop w:val="0"/>
          <w:marBottom w:val="0"/>
          <w:divBdr>
            <w:top w:val="none" w:sz="0" w:space="0" w:color="auto"/>
            <w:left w:val="none" w:sz="0" w:space="0" w:color="auto"/>
            <w:bottom w:val="none" w:sz="0" w:space="0" w:color="auto"/>
            <w:right w:val="none" w:sz="0" w:space="0" w:color="auto"/>
          </w:divBdr>
        </w:div>
        <w:div w:id="1475567799">
          <w:marLeft w:val="0"/>
          <w:marRight w:val="0"/>
          <w:marTop w:val="0"/>
          <w:marBottom w:val="0"/>
          <w:divBdr>
            <w:top w:val="none" w:sz="0" w:space="0" w:color="auto"/>
            <w:left w:val="none" w:sz="0" w:space="0" w:color="auto"/>
            <w:bottom w:val="none" w:sz="0" w:space="0" w:color="auto"/>
            <w:right w:val="none" w:sz="0" w:space="0" w:color="auto"/>
          </w:divBdr>
        </w:div>
        <w:div w:id="10884190">
          <w:marLeft w:val="0"/>
          <w:marRight w:val="0"/>
          <w:marTop w:val="0"/>
          <w:marBottom w:val="0"/>
          <w:divBdr>
            <w:top w:val="none" w:sz="0" w:space="0" w:color="auto"/>
            <w:left w:val="none" w:sz="0" w:space="0" w:color="auto"/>
            <w:bottom w:val="none" w:sz="0" w:space="0" w:color="auto"/>
            <w:right w:val="none" w:sz="0" w:space="0" w:color="auto"/>
          </w:divBdr>
        </w:div>
        <w:div w:id="1781335063">
          <w:marLeft w:val="0"/>
          <w:marRight w:val="0"/>
          <w:marTop w:val="0"/>
          <w:marBottom w:val="0"/>
          <w:divBdr>
            <w:top w:val="none" w:sz="0" w:space="0" w:color="auto"/>
            <w:left w:val="none" w:sz="0" w:space="0" w:color="auto"/>
            <w:bottom w:val="none" w:sz="0" w:space="0" w:color="auto"/>
            <w:right w:val="none" w:sz="0" w:space="0" w:color="auto"/>
          </w:divBdr>
        </w:div>
        <w:div w:id="1984961474">
          <w:marLeft w:val="0"/>
          <w:marRight w:val="0"/>
          <w:marTop w:val="0"/>
          <w:marBottom w:val="0"/>
          <w:divBdr>
            <w:top w:val="none" w:sz="0" w:space="0" w:color="auto"/>
            <w:left w:val="none" w:sz="0" w:space="0" w:color="auto"/>
            <w:bottom w:val="none" w:sz="0" w:space="0" w:color="auto"/>
            <w:right w:val="none" w:sz="0" w:space="0" w:color="auto"/>
          </w:divBdr>
        </w:div>
        <w:div w:id="19551748">
          <w:marLeft w:val="0"/>
          <w:marRight w:val="0"/>
          <w:marTop w:val="0"/>
          <w:marBottom w:val="0"/>
          <w:divBdr>
            <w:top w:val="none" w:sz="0" w:space="0" w:color="auto"/>
            <w:left w:val="none" w:sz="0" w:space="0" w:color="auto"/>
            <w:bottom w:val="none" w:sz="0" w:space="0" w:color="auto"/>
            <w:right w:val="none" w:sz="0" w:space="0" w:color="auto"/>
          </w:divBdr>
        </w:div>
        <w:div w:id="1930503356">
          <w:marLeft w:val="0"/>
          <w:marRight w:val="0"/>
          <w:marTop w:val="0"/>
          <w:marBottom w:val="0"/>
          <w:divBdr>
            <w:top w:val="none" w:sz="0" w:space="0" w:color="auto"/>
            <w:left w:val="none" w:sz="0" w:space="0" w:color="auto"/>
            <w:bottom w:val="none" w:sz="0" w:space="0" w:color="auto"/>
            <w:right w:val="none" w:sz="0" w:space="0" w:color="auto"/>
          </w:divBdr>
        </w:div>
        <w:div w:id="1154107344">
          <w:marLeft w:val="0"/>
          <w:marRight w:val="0"/>
          <w:marTop w:val="0"/>
          <w:marBottom w:val="0"/>
          <w:divBdr>
            <w:top w:val="none" w:sz="0" w:space="0" w:color="auto"/>
            <w:left w:val="none" w:sz="0" w:space="0" w:color="auto"/>
            <w:bottom w:val="none" w:sz="0" w:space="0" w:color="auto"/>
            <w:right w:val="none" w:sz="0" w:space="0" w:color="auto"/>
          </w:divBdr>
        </w:div>
        <w:div w:id="85884779">
          <w:marLeft w:val="0"/>
          <w:marRight w:val="0"/>
          <w:marTop w:val="0"/>
          <w:marBottom w:val="0"/>
          <w:divBdr>
            <w:top w:val="none" w:sz="0" w:space="0" w:color="auto"/>
            <w:left w:val="none" w:sz="0" w:space="0" w:color="auto"/>
            <w:bottom w:val="none" w:sz="0" w:space="0" w:color="auto"/>
            <w:right w:val="none" w:sz="0" w:space="0" w:color="auto"/>
          </w:divBdr>
        </w:div>
        <w:div w:id="1608734767">
          <w:marLeft w:val="0"/>
          <w:marRight w:val="0"/>
          <w:marTop w:val="0"/>
          <w:marBottom w:val="0"/>
          <w:divBdr>
            <w:top w:val="none" w:sz="0" w:space="0" w:color="auto"/>
            <w:left w:val="none" w:sz="0" w:space="0" w:color="auto"/>
            <w:bottom w:val="none" w:sz="0" w:space="0" w:color="auto"/>
            <w:right w:val="none" w:sz="0" w:space="0" w:color="auto"/>
          </w:divBdr>
        </w:div>
        <w:div w:id="899557964">
          <w:marLeft w:val="0"/>
          <w:marRight w:val="0"/>
          <w:marTop w:val="0"/>
          <w:marBottom w:val="0"/>
          <w:divBdr>
            <w:top w:val="none" w:sz="0" w:space="0" w:color="auto"/>
            <w:left w:val="none" w:sz="0" w:space="0" w:color="auto"/>
            <w:bottom w:val="none" w:sz="0" w:space="0" w:color="auto"/>
            <w:right w:val="none" w:sz="0" w:space="0" w:color="auto"/>
          </w:divBdr>
        </w:div>
        <w:div w:id="682056581">
          <w:marLeft w:val="0"/>
          <w:marRight w:val="0"/>
          <w:marTop w:val="0"/>
          <w:marBottom w:val="0"/>
          <w:divBdr>
            <w:top w:val="none" w:sz="0" w:space="0" w:color="auto"/>
            <w:left w:val="none" w:sz="0" w:space="0" w:color="auto"/>
            <w:bottom w:val="none" w:sz="0" w:space="0" w:color="auto"/>
            <w:right w:val="none" w:sz="0" w:space="0" w:color="auto"/>
          </w:divBdr>
        </w:div>
        <w:div w:id="707753327">
          <w:marLeft w:val="0"/>
          <w:marRight w:val="0"/>
          <w:marTop w:val="0"/>
          <w:marBottom w:val="0"/>
          <w:divBdr>
            <w:top w:val="none" w:sz="0" w:space="0" w:color="auto"/>
            <w:left w:val="none" w:sz="0" w:space="0" w:color="auto"/>
            <w:bottom w:val="none" w:sz="0" w:space="0" w:color="auto"/>
            <w:right w:val="none" w:sz="0" w:space="0" w:color="auto"/>
          </w:divBdr>
        </w:div>
        <w:div w:id="1448309304">
          <w:marLeft w:val="0"/>
          <w:marRight w:val="0"/>
          <w:marTop w:val="0"/>
          <w:marBottom w:val="0"/>
          <w:divBdr>
            <w:top w:val="none" w:sz="0" w:space="0" w:color="auto"/>
            <w:left w:val="none" w:sz="0" w:space="0" w:color="auto"/>
            <w:bottom w:val="none" w:sz="0" w:space="0" w:color="auto"/>
            <w:right w:val="none" w:sz="0" w:space="0" w:color="auto"/>
          </w:divBdr>
        </w:div>
        <w:div w:id="1971400434">
          <w:marLeft w:val="0"/>
          <w:marRight w:val="0"/>
          <w:marTop w:val="0"/>
          <w:marBottom w:val="0"/>
          <w:divBdr>
            <w:top w:val="none" w:sz="0" w:space="0" w:color="auto"/>
            <w:left w:val="none" w:sz="0" w:space="0" w:color="auto"/>
            <w:bottom w:val="none" w:sz="0" w:space="0" w:color="auto"/>
            <w:right w:val="none" w:sz="0" w:space="0" w:color="auto"/>
          </w:divBdr>
        </w:div>
        <w:div w:id="584732061">
          <w:marLeft w:val="0"/>
          <w:marRight w:val="0"/>
          <w:marTop w:val="0"/>
          <w:marBottom w:val="0"/>
          <w:divBdr>
            <w:top w:val="none" w:sz="0" w:space="0" w:color="auto"/>
            <w:left w:val="none" w:sz="0" w:space="0" w:color="auto"/>
            <w:bottom w:val="none" w:sz="0" w:space="0" w:color="auto"/>
            <w:right w:val="none" w:sz="0" w:space="0" w:color="auto"/>
          </w:divBdr>
        </w:div>
        <w:div w:id="556358119">
          <w:marLeft w:val="0"/>
          <w:marRight w:val="0"/>
          <w:marTop w:val="0"/>
          <w:marBottom w:val="0"/>
          <w:divBdr>
            <w:top w:val="none" w:sz="0" w:space="0" w:color="auto"/>
            <w:left w:val="none" w:sz="0" w:space="0" w:color="auto"/>
            <w:bottom w:val="none" w:sz="0" w:space="0" w:color="auto"/>
            <w:right w:val="none" w:sz="0" w:space="0" w:color="auto"/>
          </w:divBdr>
        </w:div>
        <w:div w:id="644506109">
          <w:marLeft w:val="0"/>
          <w:marRight w:val="0"/>
          <w:marTop w:val="0"/>
          <w:marBottom w:val="0"/>
          <w:divBdr>
            <w:top w:val="none" w:sz="0" w:space="0" w:color="auto"/>
            <w:left w:val="none" w:sz="0" w:space="0" w:color="auto"/>
            <w:bottom w:val="none" w:sz="0" w:space="0" w:color="auto"/>
            <w:right w:val="none" w:sz="0" w:space="0" w:color="auto"/>
          </w:divBdr>
        </w:div>
        <w:div w:id="1315794295">
          <w:marLeft w:val="0"/>
          <w:marRight w:val="0"/>
          <w:marTop w:val="0"/>
          <w:marBottom w:val="0"/>
          <w:divBdr>
            <w:top w:val="none" w:sz="0" w:space="0" w:color="auto"/>
            <w:left w:val="none" w:sz="0" w:space="0" w:color="auto"/>
            <w:bottom w:val="none" w:sz="0" w:space="0" w:color="auto"/>
            <w:right w:val="none" w:sz="0" w:space="0" w:color="auto"/>
          </w:divBdr>
        </w:div>
        <w:div w:id="1300181964">
          <w:marLeft w:val="0"/>
          <w:marRight w:val="0"/>
          <w:marTop w:val="0"/>
          <w:marBottom w:val="0"/>
          <w:divBdr>
            <w:top w:val="none" w:sz="0" w:space="0" w:color="auto"/>
            <w:left w:val="none" w:sz="0" w:space="0" w:color="auto"/>
            <w:bottom w:val="none" w:sz="0" w:space="0" w:color="auto"/>
            <w:right w:val="none" w:sz="0" w:space="0" w:color="auto"/>
          </w:divBdr>
        </w:div>
        <w:div w:id="995648802">
          <w:marLeft w:val="0"/>
          <w:marRight w:val="0"/>
          <w:marTop w:val="0"/>
          <w:marBottom w:val="0"/>
          <w:divBdr>
            <w:top w:val="none" w:sz="0" w:space="0" w:color="auto"/>
            <w:left w:val="none" w:sz="0" w:space="0" w:color="auto"/>
            <w:bottom w:val="none" w:sz="0" w:space="0" w:color="auto"/>
            <w:right w:val="none" w:sz="0" w:space="0" w:color="auto"/>
          </w:divBdr>
        </w:div>
        <w:div w:id="1647588787">
          <w:marLeft w:val="0"/>
          <w:marRight w:val="0"/>
          <w:marTop w:val="0"/>
          <w:marBottom w:val="0"/>
          <w:divBdr>
            <w:top w:val="none" w:sz="0" w:space="0" w:color="auto"/>
            <w:left w:val="none" w:sz="0" w:space="0" w:color="auto"/>
            <w:bottom w:val="none" w:sz="0" w:space="0" w:color="auto"/>
            <w:right w:val="none" w:sz="0" w:space="0" w:color="auto"/>
          </w:divBdr>
        </w:div>
        <w:div w:id="824973277">
          <w:marLeft w:val="0"/>
          <w:marRight w:val="0"/>
          <w:marTop w:val="0"/>
          <w:marBottom w:val="0"/>
          <w:divBdr>
            <w:top w:val="none" w:sz="0" w:space="0" w:color="auto"/>
            <w:left w:val="none" w:sz="0" w:space="0" w:color="auto"/>
            <w:bottom w:val="none" w:sz="0" w:space="0" w:color="auto"/>
            <w:right w:val="none" w:sz="0" w:space="0" w:color="auto"/>
          </w:divBdr>
        </w:div>
        <w:div w:id="2026783485">
          <w:marLeft w:val="0"/>
          <w:marRight w:val="0"/>
          <w:marTop w:val="0"/>
          <w:marBottom w:val="0"/>
          <w:divBdr>
            <w:top w:val="none" w:sz="0" w:space="0" w:color="auto"/>
            <w:left w:val="none" w:sz="0" w:space="0" w:color="auto"/>
            <w:bottom w:val="none" w:sz="0" w:space="0" w:color="auto"/>
            <w:right w:val="none" w:sz="0" w:space="0" w:color="auto"/>
          </w:divBdr>
        </w:div>
        <w:div w:id="2029410361">
          <w:marLeft w:val="972"/>
          <w:marRight w:val="0"/>
          <w:marTop w:val="0"/>
          <w:marBottom w:val="0"/>
          <w:divBdr>
            <w:top w:val="none" w:sz="0" w:space="0" w:color="auto"/>
            <w:left w:val="none" w:sz="0" w:space="0" w:color="auto"/>
            <w:bottom w:val="none" w:sz="0" w:space="0" w:color="auto"/>
            <w:right w:val="none" w:sz="0" w:space="0" w:color="auto"/>
          </w:divBdr>
        </w:div>
        <w:div w:id="345522014">
          <w:marLeft w:val="972"/>
          <w:marRight w:val="0"/>
          <w:marTop w:val="0"/>
          <w:marBottom w:val="0"/>
          <w:divBdr>
            <w:top w:val="none" w:sz="0" w:space="0" w:color="auto"/>
            <w:left w:val="none" w:sz="0" w:space="0" w:color="auto"/>
            <w:bottom w:val="none" w:sz="0" w:space="0" w:color="auto"/>
            <w:right w:val="none" w:sz="0" w:space="0" w:color="auto"/>
          </w:divBdr>
        </w:div>
        <w:div w:id="125702896">
          <w:marLeft w:val="0"/>
          <w:marRight w:val="0"/>
          <w:marTop w:val="0"/>
          <w:marBottom w:val="0"/>
          <w:divBdr>
            <w:top w:val="none" w:sz="0" w:space="0" w:color="auto"/>
            <w:left w:val="none" w:sz="0" w:space="0" w:color="auto"/>
            <w:bottom w:val="none" w:sz="0" w:space="0" w:color="auto"/>
            <w:right w:val="none" w:sz="0" w:space="0" w:color="auto"/>
          </w:divBdr>
        </w:div>
        <w:div w:id="168521847">
          <w:marLeft w:val="972"/>
          <w:marRight w:val="0"/>
          <w:marTop w:val="0"/>
          <w:marBottom w:val="0"/>
          <w:divBdr>
            <w:top w:val="none" w:sz="0" w:space="0" w:color="auto"/>
            <w:left w:val="none" w:sz="0" w:space="0" w:color="auto"/>
            <w:bottom w:val="none" w:sz="0" w:space="0" w:color="auto"/>
            <w:right w:val="none" w:sz="0" w:space="0" w:color="auto"/>
          </w:divBdr>
        </w:div>
        <w:div w:id="667289923">
          <w:marLeft w:val="972"/>
          <w:marRight w:val="0"/>
          <w:marTop w:val="0"/>
          <w:marBottom w:val="0"/>
          <w:divBdr>
            <w:top w:val="none" w:sz="0" w:space="0" w:color="auto"/>
            <w:left w:val="none" w:sz="0" w:space="0" w:color="auto"/>
            <w:bottom w:val="none" w:sz="0" w:space="0" w:color="auto"/>
            <w:right w:val="none" w:sz="0" w:space="0" w:color="auto"/>
          </w:divBdr>
        </w:div>
        <w:div w:id="1370884425">
          <w:marLeft w:val="972"/>
          <w:marRight w:val="0"/>
          <w:marTop w:val="0"/>
          <w:marBottom w:val="0"/>
          <w:divBdr>
            <w:top w:val="none" w:sz="0" w:space="0" w:color="auto"/>
            <w:left w:val="none" w:sz="0" w:space="0" w:color="auto"/>
            <w:bottom w:val="none" w:sz="0" w:space="0" w:color="auto"/>
            <w:right w:val="none" w:sz="0" w:space="0" w:color="auto"/>
          </w:divBdr>
        </w:div>
        <w:div w:id="815344631">
          <w:marLeft w:val="0"/>
          <w:marRight w:val="0"/>
          <w:marTop w:val="0"/>
          <w:marBottom w:val="0"/>
          <w:divBdr>
            <w:top w:val="none" w:sz="0" w:space="0" w:color="auto"/>
            <w:left w:val="none" w:sz="0" w:space="0" w:color="auto"/>
            <w:bottom w:val="none" w:sz="0" w:space="0" w:color="auto"/>
            <w:right w:val="none" w:sz="0" w:space="0" w:color="auto"/>
          </w:divBdr>
        </w:div>
        <w:div w:id="843475906">
          <w:marLeft w:val="0"/>
          <w:marRight w:val="0"/>
          <w:marTop w:val="0"/>
          <w:marBottom w:val="0"/>
          <w:divBdr>
            <w:top w:val="none" w:sz="0" w:space="0" w:color="auto"/>
            <w:left w:val="none" w:sz="0" w:space="0" w:color="auto"/>
            <w:bottom w:val="none" w:sz="0" w:space="0" w:color="auto"/>
            <w:right w:val="none" w:sz="0" w:space="0" w:color="auto"/>
          </w:divBdr>
        </w:div>
        <w:div w:id="475949312">
          <w:marLeft w:val="792"/>
          <w:marRight w:val="0"/>
          <w:marTop w:val="0"/>
          <w:marBottom w:val="0"/>
          <w:divBdr>
            <w:top w:val="none" w:sz="0" w:space="0" w:color="auto"/>
            <w:left w:val="none" w:sz="0" w:space="0" w:color="auto"/>
            <w:bottom w:val="none" w:sz="0" w:space="0" w:color="auto"/>
            <w:right w:val="none" w:sz="0" w:space="0" w:color="auto"/>
          </w:divBdr>
        </w:div>
        <w:div w:id="1587112045">
          <w:marLeft w:val="792"/>
          <w:marRight w:val="0"/>
          <w:marTop w:val="0"/>
          <w:marBottom w:val="0"/>
          <w:divBdr>
            <w:top w:val="none" w:sz="0" w:space="0" w:color="auto"/>
            <w:left w:val="none" w:sz="0" w:space="0" w:color="auto"/>
            <w:bottom w:val="none" w:sz="0" w:space="0" w:color="auto"/>
            <w:right w:val="none" w:sz="0" w:space="0" w:color="auto"/>
          </w:divBdr>
        </w:div>
        <w:div w:id="856623202">
          <w:marLeft w:val="792"/>
          <w:marRight w:val="0"/>
          <w:marTop w:val="0"/>
          <w:marBottom w:val="0"/>
          <w:divBdr>
            <w:top w:val="none" w:sz="0" w:space="0" w:color="auto"/>
            <w:left w:val="none" w:sz="0" w:space="0" w:color="auto"/>
            <w:bottom w:val="none" w:sz="0" w:space="0" w:color="auto"/>
            <w:right w:val="none" w:sz="0" w:space="0" w:color="auto"/>
          </w:divBdr>
        </w:div>
        <w:div w:id="616717218">
          <w:marLeft w:val="792"/>
          <w:marRight w:val="0"/>
          <w:marTop w:val="0"/>
          <w:marBottom w:val="0"/>
          <w:divBdr>
            <w:top w:val="none" w:sz="0" w:space="0" w:color="auto"/>
            <w:left w:val="none" w:sz="0" w:space="0" w:color="auto"/>
            <w:bottom w:val="none" w:sz="0" w:space="0" w:color="auto"/>
            <w:right w:val="none" w:sz="0" w:space="0" w:color="auto"/>
          </w:divBdr>
        </w:div>
        <w:div w:id="22562450">
          <w:marLeft w:val="0"/>
          <w:marRight w:val="0"/>
          <w:marTop w:val="0"/>
          <w:marBottom w:val="0"/>
          <w:divBdr>
            <w:top w:val="none" w:sz="0" w:space="0" w:color="auto"/>
            <w:left w:val="none" w:sz="0" w:space="0" w:color="auto"/>
            <w:bottom w:val="none" w:sz="0" w:space="0" w:color="auto"/>
            <w:right w:val="none" w:sz="0" w:space="0" w:color="auto"/>
          </w:divBdr>
        </w:div>
        <w:div w:id="1714886668">
          <w:marLeft w:val="612"/>
          <w:marRight w:val="0"/>
          <w:marTop w:val="0"/>
          <w:marBottom w:val="0"/>
          <w:divBdr>
            <w:top w:val="none" w:sz="0" w:space="0" w:color="auto"/>
            <w:left w:val="none" w:sz="0" w:space="0" w:color="auto"/>
            <w:bottom w:val="none" w:sz="0" w:space="0" w:color="auto"/>
            <w:right w:val="none" w:sz="0" w:space="0" w:color="auto"/>
          </w:divBdr>
        </w:div>
        <w:div w:id="375618718">
          <w:marLeft w:val="612"/>
          <w:marRight w:val="0"/>
          <w:marTop w:val="0"/>
          <w:marBottom w:val="0"/>
          <w:divBdr>
            <w:top w:val="none" w:sz="0" w:space="0" w:color="auto"/>
            <w:left w:val="none" w:sz="0" w:space="0" w:color="auto"/>
            <w:bottom w:val="none" w:sz="0" w:space="0" w:color="auto"/>
            <w:right w:val="none" w:sz="0" w:space="0" w:color="auto"/>
          </w:divBdr>
        </w:div>
        <w:div w:id="1609923968">
          <w:marLeft w:val="612"/>
          <w:marRight w:val="0"/>
          <w:marTop w:val="0"/>
          <w:marBottom w:val="0"/>
          <w:divBdr>
            <w:top w:val="none" w:sz="0" w:space="0" w:color="auto"/>
            <w:left w:val="none" w:sz="0" w:space="0" w:color="auto"/>
            <w:bottom w:val="none" w:sz="0" w:space="0" w:color="auto"/>
            <w:right w:val="none" w:sz="0" w:space="0" w:color="auto"/>
          </w:divBdr>
        </w:div>
        <w:div w:id="855313891">
          <w:marLeft w:val="0"/>
          <w:marRight w:val="0"/>
          <w:marTop w:val="0"/>
          <w:marBottom w:val="0"/>
          <w:divBdr>
            <w:top w:val="none" w:sz="0" w:space="0" w:color="auto"/>
            <w:left w:val="none" w:sz="0" w:space="0" w:color="auto"/>
            <w:bottom w:val="none" w:sz="0" w:space="0" w:color="auto"/>
            <w:right w:val="none" w:sz="0" w:space="0" w:color="auto"/>
          </w:divBdr>
        </w:div>
        <w:div w:id="1430345444">
          <w:marLeft w:val="0"/>
          <w:marRight w:val="0"/>
          <w:marTop w:val="0"/>
          <w:marBottom w:val="0"/>
          <w:divBdr>
            <w:top w:val="none" w:sz="0" w:space="0" w:color="auto"/>
            <w:left w:val="none" w:sz="0" w:space="0" w:color="auto"/>
            <w:bottom w:val="none" w:sz="0" w:space="0" w:color="auto"/>
            <w:right w:val="none" w:sz="0" w:space="0" w:color="auto"/>
          </w:divBdr>
        </w:div>
        <w:div w:id="148132198">
          <w:marLeft w:val="0"/>
          <w:marRight w:val="0"/>
          <w:marTop w:val="0"/>
          <w:marBottom w:val="0"/>
          <w:divBdr>
            <w:top w:val="none" w:sz="0" w:space="0" w:color="auto"/>
            <w:left w:val="none" w:sz="0" w:space="0" w:color="auto"/>
            <w:bottom w:val="none" w:sz="0" w:space="0" w:color="auto"/>
            <w:right w:val="none" w:sz="0" w:space="0" w:color="auto"/>
          </w:divBdr>
        </w:div>
        <w:div w:id="1188179539">
          <w:marLeft w:val="0"/>
          <w:marRight w:val="0"/>
          <w:marTop w:val="0"/>
          <w:marBottom w:val="0"/>
          <w:divBdr>
            <w:top w:val="none" w:sz="0" w:space="0" w:color="auto"/>
            <w:left w:val="none" w:sz="0" w:space="0" w:color="auto"/>
            <w:bottom w:val="none" w:sz="0" w:space="0" w:color="auto"/>
            <w:right w:val="none" w:sz="0" w:space="0" w:color="auto"/>
          </w:divBdr>
        </w:div>
        <w:div w:id="1260986281">
          <w:marLeft w:val="0"/>
          <w:marRight w:val="0"/>
          <w:marTop w:val="0"/>
          <w:marBottom w:val="0"/>
          <w:divBdr>
            <w:top w:val="none" w:sz="0" w:space="0" w:color="auto"/>
            <w:left w:val="none" w:sz="0" w:space="0" w:color="auto"/>
            <w:bottom w:val="none" w:sz="0" w:space="0" w:color="auto"/>
            <w:right w:val="none" w:sz="0" w:space="0" w:color="auto"/>
          </w:divBdr>
        </w:div>
        <w:div w:id="478151364">
          <w:marLeft w:val="0"/>
          <w:marRight w:val="0"/>
          <w:marTop w:val="0"/>
          <w:marBottom w:val="0"/>
          <w:divBdr>
            <w:top w:val="none" w:sz="0" w:space="0" w:color="auto"/>
            <w:left w:val="none" w:sz="0" w:space="0" w:color="auto"/>
            <w:bottom w:val="none" w:sz="0" w:space="0" w:color="auto"/>
            <w:right w:val="none" w:sz="0" w:space="0" w:color="auto"/>
          </w:divBdr>
        </w:div>
        <w:div w:id="510023108">
          <w:marLeft w:val="612"/>
          <w:marRight w:val="0"/>
          <w:marTop w:val="0"/>
          <w:marBottom w:val="0"/>
          <w:divBdr>
            <w:top w:val="none" w:sz="0" w:space="0" w:color="auto"/>
            <w:left w:val="none" w:sz="0" w:space="0" w:color="auto"/>
            <w:bottom w:val="none" w:sz="0" w:space="0" w:color="auto"/>
            <w:right w:val="none" w:sz="0" w:space="0" w:color="auto"/>
          </w:divBdr>
        </w:div>
        <w:div w:id="1792897332">
          <w:marLeft w:val="612"/>
          <w:marRight w:val="0"/>
          <w:marTop w:val="0"/>
          <w:marBottom w:val="0"/>
          <w:divBdr>
            <w:top w:val="none" w:sz="0" w:space="0" w:color="auto"/>
            <w:left w:val="none" w:sz="0" w:space="0" w:color="auto"/>
            <w:bottom w:val="none" w:sz="0" w:space="0" w:color="auto"/>
            <w:right w:val="none" w:sz="0" w:space="0" w:color="auto"/>
          </w:divBdr>
        </w:div>
        <w:div w:id="335621307">
          <w:marLeft w:val="612"/>
          <w:marRight w:val="0"/>
          <w:marTop w:val="0"/>
          <w:marBottom w:val="0"/>
          <w:divBdr>
            <w:top w:val="none" w:sz="0" w:space="0" w:color="auto"/>
            <w:left w:val="none" w:sz="0" w:space="0" w:color="auto"/>
            <w:bottom w:val="none" w:sz="0" w:space="0" w:color="auto"/>
            <w:right w:val="none" w:sz="0" w:space="0" w:color="auto"/>
          </w:divBdr>
        </w:div>
        <w:div w:id="177351050">
          <w:marLeft w:val="612"/>
          <w:marRight w:val="0"/>
          <w:marTop w:val="0"/>
          <w:marBottom w:val="0"/>
          <w:divBdr>
            <w:top w:val="none" w:sz="0" w:space="0" w:color="auto"/>
            <w:left w:val="none" w:sz="0" w:space="0" w:color="auto"/>
            <w:bottom w:val="none" w:sz="0" w:space="0" w:color="auto"/>
            <w:right w:val="none" w:sz="0" w:space="0" w:color="auto"/>
          </w:divBdr>
        </w:div>
        <w:div w:id="816386709">
          <w:marLeft w:val="612"/>
          <w:marRight w:val="0"/>
          <w:marTop w:val="0"/>
          <w:marBottom w:val="0"/>
          <w:divBdr>
            <w:top w:val="none" w:sz="0" w:space="0" w:color="auto"/>
            <w:left w:val="none" w:sz="0" w:space="0" w:color="auto"/>
            <w:bottom w:val="none" w:sz="0" w:space="0" w:color="auto"/>
            <w:right w:val="none" w:sz="0" w:space="0" w:color="auto"/>
          </w:divBdr>
        </w:div>
        <w:div w:id="1621915020">
          <w:marLeft w:val="0"/>
          <w:marRight w:val="0"/>
          <w:marTop w:val="0"/>
          <w:marBottom w:val="0"/>
          <w:divBdr>
            <w:top w:val="none" w:sz="0" w:space="0" w:color="auto"/>
            <w:left w:val="none" w:sz="0" w:space="0" w:color="auto"/>
            <w:bottom w:val="none" w:sz="0" w:space="0" w:color="auto"/>
            <w:right w:val="none" w:sz="0" w:space="0" w:color="auto"/>
          </w:divBdr>
        </w:div>
        <w:div w:id="572546228">
          <w:marLeft w:val="0"/>
          <w:marRight w:val="0"/>
          <w:marTop w:val="0"/>
          <w:marBottom w:val="0"/>
          <w:divBdr>
            <w:top w:val="none" w:sz="0" w:space="0" w:color="auto"/>
            <w:left w:val="none" w:sz="0" w:space="0" w:color="auto"/>
            <w:bottom w:val="none" w:sz="0" w:space="0" w:color="auto"/>
            <w:right w:val="none" w:sz="0" w:space="0" w:color="auto"/>
          </w:divBdr>
        </w:div>
        <w:div w:id="2086804197">
          <w:marLeft w:val="612"/>
          <w:marRight w:val="0"/>
          <w:marTop w:val="0"/>
          <w:marBottom w:val="0"/>
          <w:divBdr>
            <w:top w:val="none" w:sz="0" w:space="0" w:color="auto"/>
            <w:left w:val="none" w:sz="0" w:space="0" w:color="auto"/>
            <w:bottom w:val="none" w:sz="0" w:space="0" w:color="auto"/>
            <w:right w:val="none" w:sz="0" w:space="0" w:color="auto"/>
          </w:divBdr>
        </w:div>
        <w:div w:id="1244338674">
          <w:marLeft w:val="612"/>
          <w:marRight w:val="0"/>
          <w:marTop w:val="0"/>
          <w:marBottom w:val="0"/>
          <w:divBdr>
            <w:top w:val="none" w:sz="0" w:space="0" w:color="auto"/>
            <w:left w:val="none" w:sz="0" w:space="0" w:color="auto"/>
            <w:bottom w:val="none" w:sz="0" w:space="0" w:color="auto"/>
            <w:right w:val="none" w:sz="0" w:space="0" w:color="auto"/>
          </w:divBdr>
        </w:div>
        <w:div w:id="1820610261">
          <w:marLeft w:val="612"/>
          <w:marRight w:val="0"/>
          <w:marTop w:val="0"/>
          <w:marBottom w:val="0"/>
          <w:divBdr>
            <w:top w:val="none" w:sz="0" w:space="0" w:color="auto"/>
            <w:left w:val="none" w:sz="0" w:space="0" w:color="auto"/>
            <w:bottom w:val="none" w:sz="0" w:space="0" w:color="auto"/>
            <w:right w:val="none" w:sz="0" w:space="0" w:color="auto"/>
          </w:divBdr>
        </w:div>
        <w:div w:id="1508251688">
          <w:marLeft w:val="972"/>
          <w:marRight w:val="0"/>
          <w:marTop w:val="0"/>
          <w:marBottom w:val="0"/>
          <w:divBdr>
            <w:top w:val="none" w:sz="0" w:space="0" w:color="auto"/>
            <w:left w:val="none" w:sz="0" w:space="0" w:color="auto"/>
            <w:bottom w:val="none" w:sz="0" w:space="0" w:color="auto"/>
            <w:right w:val="none" w:sz="0" w:space="0" w:color="auto"/>
          </w:divBdr>
        </w:div>
        <w:div w:id="965476739">
          <w:marLeft w:val="972"/>
          <w:marRight w:val="0"/>
          <w:marTop w:val="0"/>
          <w:marBottom w:val="0"/>
          <w:divBdr>
            <w:top w:val="none" w:sz="0" w:space="0" w:color="auto"/>
            <w:left w:val="none" w:sz="0" w:space="0" w:color="auto"/>
            <w:bottom w:val="none" w:sz="0" w:space="0" w:color="auto"/>
            <w:right w:val="none" w:sz="0" w:space="0" w:color="auto"/>
          </w:divBdr>
        </w:div>
        <w:div w:id="79760641">
          <w:marLeft w:val="612"/>
          <w:marRight w:val="0"/>
          <w:marTop w:val="0"/>
          <w:marBottom w:val="0"/>
          <w:divBdr>
            <w:top w:val="none" w:sz="0" w:space="0" w:color="auto"/>
            <w:left w:val="none" w:sz="0" w:space="0" w:color="auto"/>
            <w:bottom w:val="none" w:sz="0" w:space="0" w:color="auto"/>
            <w:right w:val="none" w:sz="0" w:space="0" w:color="auto"/>
          </w:divBdr>
        </w:div>
        <w:div w:id="1865318284">
          <w:marLeft w:val="612"/>
          <w:marRight w:val="0"/>
          <w:marTop w:val="0"/>
          <w:marBottom w:val="0"/>
          <w:divBdr>
            <w:top w:val="none" w:sz="0" w:space="0" w:color="auto"/>
            <w:left w:val="none" w:sz="0" w:space="0" w:color="auto"/>
            <w:bottom w:val="none" w:sz="0" w:space="0" w:color="auto"/>
            <w:right w:val="none" w:sz="0" w:space="0" w:color="auto"/>
          </w:divBdr>
        </w:div>
        <w:div w:id="1240021358">
          <w:marLeft w:val="612"/>
          <w:marRight w:val="0"/>
          <w:marTop w:val="0"/>
          <w:marBottom w:val="0"/>
          <w:divBdr>
            <w:top w:val="none" w:sz="0" w:space="0" w:color="auto"/>
            <w:left w:val="none" w:sz="0" w:space="0" w:color="auto"/>
            <w:bottom w:val="none" w:sz="0" w:space="0" w:color="auto"/>
            <w:right w:val="none" w:sz="0" w:space="0" w:color="auto"/>
          </w:divBdr>
        </w:div>
        <w:div w:id="939947070">
          <w:marLeft w:val="0"/>
          <w:marRight w:val="0"/>
          <w:marTop w:val="0"/>
          <w:marBottom w:val="0"/>
          <w:divBdr>
            <w:top w:val="none" w:sz="0" w:space="0" w:color="auto"/>
            <w:left w:val="none" w:sz="0" w:space="0" w:color="auto"/>
            <w:bottom w:val="none" w:sz="0" w:space="0" w:color="auto"/>
            <w:right w:val="none" w:sz="0" w:space="0" w:color="auto"/>
          </w:divBdr>
        </w:div>
        <w:div w:id="122425761">
          <w:marLeft w:val="612"/>
          <w:marRight w:val="0"/>
          <w:marTop w:val="0"/>
          <w:marBottom w:val="0"/>
          <w:divBdr>
            <w:top w:val="none" w:sz="0" w:space="0" w:color="auto"/>
            <w:left w:val="none" w:sz="0" w:space="0" w:color="auto"/>
            <w:bottom w:val="none" w:sz="0" w:space="0" w:color="auto"/>
            <w:right w:val="none" w:sz="0" w:space="0" w:color="auto"/>
          </w:divBdr>
        </w:div>
        <w:div w:id="1679577699">
          <w:marLeft w:val="612"/>
          <w:marRight w:val="0"/>
          <w:marTop w:val="0"/>
          <w:marBottom w:val="0"/>
          <w:divBdr>
            <w:top w:val="none" w:sz="0" w:space="0" w:color="auto"/>
            <w:left w:val="none" w:sz="0" w:space="0" w:color="auto"/>
            <w:bottom w:val="none" w:sz="0" w:space="0" w:color="auto"/>
            <w:right w:val="none" w:sz="0" w:space="0" w:color="auto"/>
          </w:divBdr>
        </w:div>
        <w:div w:id="864366576">
          <w:marLeft w:val="1332"/>
          <w:marRight w:val="0"/>
          <w:marTop w:val="0"/>
          <w:marBottom w:val="0"/>
          <w:divBdr>
            <w:top w:val="none" w:sz="0" w:space="0" w:color="auto"/>
            <w:left w:val="none" w:sz="0" w:space="0" w:color="auto"/>
            <w:bottom w:val="none" w:sz="0" w:space="0" w:color="auto"/>
            <w:right w:val="none" w:sz="0" w:space="0" w:color="auto"/>
          </w:divBdr>
        </w:div>
        <w:div w:id="787237116">
          <w:marLeft w:val="1332"/>
          <w:marRight w:val="0"/>
          <w:marTop w:val="0"/>
          <w:marBottom w:val="0"/>
          <w:divBdr>
            <w:top w:val="none" w:sz="0" w:space="0" w:color="auto"/>
            <w:left w:val="none" w:sz="0" w:space="0" w:color="auto"/>
            <w:bottom w:val="none" w:sz="0" w:space="0" w:color="auto"/>
            <w:right w:val="none" w:sz="0" w:space="0" w:color="auto"/>
          </w:divBdr>
        </w:div>
        <w:div w:id="314530339">
          <w:marLeft w:val="612"/>
          <w:marRight w:val="0"/>
          <w:marTop w:val="0"/>
          <w:marBottom w:val="0"/>
          <w:divBdr>
            <w:top w:val="none" w:sz="0" w:space="0" w:color="auto"/>
            <w:left w:val="none" w:sz="0" w:space="0" w:color="auto"/>
            <w:bottom w:val="none" w:sz="0" w:space="0" w:color="auto"/>
            <w:right w:val="none" w:sz="0" w:space="0" w:color="auto"/>
          </w:divBdr>
        </w:div>
        <w:div w:id="304285476">
          <w:marLeft w:val="612"/>
          <w:marRight w:val="0"/>
          <w:marTop w:val="0"/>
          <w:marBottom w:val="0"/>
          <w:divBdr>
            <w:top w:val="none" w:sz="0" w:space="0" w:color="auto"/>
            <w:left w:val="none" w:sz="0" w:space="0" w:color="auto"/>
            <w:bottom w:val="none" w:sz="0" w:space="0" w:color="auto"/>
            <w:right w:val="none" w:sz="0" w:space="0" w:color="auto"/>
          </w:divBdr>
        </w:div>
        <w:div w:id="217589640">
          <w:marLeft w:val="0"/>
          <w:marRight w:val="0"/>
          <w:marTop w:val="0"/>
          <w:marBottom w:val="0"/>
          <w:divBdr>
            <w:top w:val="none" w:sz="0" w:space="0" w:color="auto"/>
            <w:left w:val="none" w:sz="0" w:space="0" w:color="auto"/>
            <w:bottom w:val="none" w:sz="0" w:space="0" w:color="auto"/>
            <w:right w:val="none" w:sz="0" w:space="0" w:color="auto"/>
          </w:divBdr>
        </w:div>
        <w:div w:id="827137744">
          <w:marLeft w:val="612"/>
          <w:marRight w:val="0"/>
          <w:marTop w:val="0"/>
          <w:marBottom w:val="0"/>
          <w:divBdr>
            <w:top w:val="none" w:sz="0" w:space="0" w:color="auto"/>
            <w:left w:val="none" w:sz="0" w:space="0" w:color="auto"/>
            <w:bottom w:val="none" w:sz="0" w:space="0" w:color="auto"/>
            <w:right w:val="none" w:sz="0" w:space="0" w:color="auto"/>
          </w:divBdr>
        </w:div>
        <w:div w:id="564799632">
          <w:marLeft w:val="612"/>
          <w:marRight w:val="0"/>
          <w:marTop w:val="0"/>
          <w:marBottom w:val="0"/>
          <w:divBdr>
            <w:top w:val="none" w:sz="0" w:space="0" w:color="auto"/>
            <w:left w:val="none" w:sz="0" w:space="0" w:color="auto"/>
            <w:bottom w:val="none" w:sz="0" w:space="0" w:color="auto"/>
            <w:right w:val="none" w:sz="0" w:space="0" w:color="auto"/>
          </w:divBdr>
        </w:div>
        <w:div w:id="883105439">
          <w:marLeft w:val="612"/>
          <w:marRight w:val="0"/>
          <w:marTop w:val="0"/>
          <w:marBottom w:val="0"/>
          <w:divBdr>
            <w:top w:val="none" w:sz="0" w:space="0" w:color="auto"/>
            <w:left w:val="none" w:sz="0" w:space="0" w:color="auto"/>
            <w:bottom w:val="none" w:sz="0" w:space="0" w:color="auto"/>
            <w:right w:val="none" w:sz="0" w:space="0" w:color="auto"/>
          </w:divBdr>
        </w:div>
        <w:div w:id="1562524916">
          <w:marLeft w:val="612"/>
          <w:marRight w:val="0"/>
          <w:marTop w:val="0"/>
          <w:marBottom w:val="0"/>
          <w:divBdr>
            <w:top w:val="none" w:sz="0" w:space="0" w:color="auto"/>
            <w:left w:val="none" w:sz="0" w:space="0" w:color="auto"/>
            <w:bottom w:val="none" w:sz="0" w:space="0" w:color="auto"/>
            <w:right w:val="none" w:sz="0" w:space="0" w:color="auto"/>
          </w:divBdr>
        </w:div>
        <w:div w:id="2145536281">
          <w:marLeft w:val="612"/>
          <w:marRight w:val="0"/>
          <w:marTop w:val="0"/>
          <w:marBottom w:val="0"/>
          <w:divBdr>
            <w:top w:val="none" w:sz="0" w:space="0" w:color="auto"/>
            <w:left w:val="none" w:sz="0" w:space="0" w:color="auto"/>
            <w:bottom w:val="none" w:sz="0" w:space="0" w:color="auto"/>
            <w:right w:val="none" w:sz="0" w:space="0" w:color="auto"/>
          </w:divBdr>
        </w:div>
        <w:div w:id="1469592315">
          <w:marLeft w:val="612"/>
          <w:marRight w:val="0"/>
          <w:marTop w:val="0"/>
          <w:marBottom w:val="0"/>
          <w:divBdr>
            <w:top w:val="none" w:sz="0" w:space="0" w:color="auto"/>
            <w:left w:val="none" w:sz="0" w:space="0" w:color="auto"/>
            <w:bottom w:val="none" w:sz="0" w:space="0" w:color="auto"/>
            <w:right w:val="none" w:sz="0" w:space="0" w:color="auto"/>
          </w:divBdr>
        </w:div>
        <w:div w:id="1401824506">
          <w:marLeft w:val="612"/>
          <w:marRight w:val="0"/>
          <w:marTop w:val="0"/>
          <w:marBottom w:val="0"/>
          <w:divBdr>
            <w:top w:val="none" w:sz="0" w:space="0" w:color="auto"/>
            <w:left w:val="none" w:sz="0" w:space="0" w:color="auto"/>
            <w:bottom w:val="none" w:sz="0" w:space="0" w:color="auto"/>
            <w:right w:val="none" w:sz="0" w:space="0" w:color="auto"/>
          </w:divBdr>
        </w:div>
        <w:div w:id="425076940">
          <w:marLeft w:val="612"/>
          <w:marRight w:val="0"/>
          <w:marTop w:val="0"/>
          <w:marBottom w:val="0"/>
          <w:divBdr>
            <w:top w:val="none" w:sz="0" w:space="0" w:color="auto"/>
            <w:left w:val="none" w:sz="0" w:space="0" w:color="auto"/>
            <w:bottom w:val="none" w:sz="0" w:space="0" w:color="auto"/>
            <w:right w:val="none" w:sz="0" w:space="0" w:color="auto"/>
          </w:divBdr>
        </w:div>
        <w:div w:id="965431822">
          <w:marLeft w:val="612"/>
          <w:marRight w:val="0"/>
          <w:marTop w:val="0"/>
          <w:marBottom w:val="0"/>
          <w:divBdr>
            <w:top w:val="none" w:sz="0" w:space="0" w:color="auto"/>
            <w:left w:val="none" w:sz="0" w:space="0" w:color="auto"/>
            <w:bottom w:val="none" w:sz="0" w:space="0" w:color="auto"/>
            <w:right w:val="none" w:sz="0" w:space="0" w:color="auto"/>
          </w:divBdr>
        </w:div>
        <w:div w:id="289634809">
          <w:marLeft w:val="720"/>
          <w:marRight w:val="0"/>
          <w:marTop w:val="0"/>
          <w:marBottom w:val="0"/>
          <w:divBdr>
            <w:top w:val="none" w:sz="0" w:space="0" w:color="auto"/>
            <w:left w:val="none" w:sz="0" w:space="0" w:color="auto"/>
            <w:bottom w:val="none" w:sz="0" w:space="0" w:color="auto"/>
            <w:right w:val="none" w:sz="0" w:space="0" w:color="auto"/>
          </w:divBdr>
        </w:div>
        <w:div w:id="2010912737">
          <w:marLeft w:val="0"/>
          <w:marRight w:val="0"/>
          <w:marTop w:val="0"/>
          <w:marBottom w:val="0"/>
          <w:divBdr>
            <w:top w:val="none" w:sz="0" w:space="0" w:color="auto"/>
            <w:left w:val="none" w:sz="0" w:space="0" w:color="auto"/>
            <w:bottom w:val="none" w:sz="0" w:space="0" w:color="auto"/>
            <w:right w:val="none" w:sz="0" w:space="0" w:color="auto"/>
          </w:divBdr>
        </w:div>
        <w:div w:id="310060880">
          <w:marLeft w:val="0"/>
          <w:marRight w:val="0"/>
          <w:marTop w:val="0"/>
          <w:marBottom w:val="0"/>
          <w:divBdr>
            <w:top w:val="none" w:sz="0" w:space="0" w:color="auto"/>
            <w:left w:val="none" w:sz="0" w:space="0" w:color="auto"/>
            <w:bottom w:val="none" w:sz="0" w:space="0" w:color="auto"/>
            <w:right w:val="none" w:sz="0" w:space="0" w:color="auto"/>
          </w:divBdr>
        </w:div>
        <w:div w:id="1232276563">
          <w:marLeft w:val="0"/>
          <w:marRight w:val="0"/>
          <w:marTop w:val="0"/>
          <w:marBottom w:val="0"/>
          <w:divBdr>
            <w:top w:val="none" w:sz="0" w:space="0" w:color="auto"/>
            <w:left w:val="none" w:sz="0" w:space="0" w:color="auto"/>
            <w:bottom w:val="none" w:sz="0" w:space="0" w:color="auto"/>
            <w:right w:val="none" w:sz="0" w:space="0" w:color="auto"/>
          </w:divBdr>
        </w:div>
        <w:div w:id="1484663606">
          <w:marLeft w:val="0"/>
          <w:marRight w:val="0"/>
          <w:marTop w:val="0"/>
          <w:marBottom w:val="0"/>
          <w:divBdr>
            <w:top w:val="none" w:sz="0" w:space="0" w:color="auto"/>
            <w:left w:val="none" w:sz="0" w:space="0" w:color="auto"/>
            <w:bottom w:val="none" w:sz="0" w:space="0" w:color="auto"/>
            <w:right w:val="none" w:sz="0" w:space="0" w:color="auto"/>
          </w:divBdr>
        </w:div>
        <w:div w:id="1218471891">
          <w:marLeft w:val="0"/>
          <w:marRight w:val="0"/>
          <w:marTop w:val="0"/>
          <w:marBottom w:val="0"/>
          <w:divBdr>
            <w:top w:val="none" w:sz="0" w:space="0" w:color="auto"/>
            <w:left w:val="none" w:sz="0" w:space="0" w:color="auto"/>
            <w:bottom w:val="none" w:sz="0" w:space="0" w:color="auto"/>
            <w:right w:val="none" w:sz="0" w:space="0" w:color="auto"/>
          </w:divBdr>
        </w:div>
        <w:div w:id="1016809356">
          <w:marLeft w:val="612"/>
          <w:marRight w:val="0"/>
          <w:marTop w:val="0"/>
          <w:marBottom w:val="0"/>
          <w:divBdr>
            <w:top w:val="none" w:sz="0" w:space="0" w:color="auto"/>
            <w:left w:val="none" w:sz="0" w:space="0" w:color="auto"/>
            <w:bottom w:val="none" w:sz="0" w:space="0" w:color="auto"/>
            <w:right w:val="none" w:sz="0" w:space="0" w:color="auto"/>
          </w:divBdr>
        </w:div>
        <w:div w:id="1966538794">
          <w:marLeft w:val="612"/>
          <w:marRight w:val="0"/>
          <w:marTop w:val="0"/>
          <w:marBottom w:val="0"/>
          <w:divBdr>
            <w:top w:val="none" w:sz="0" w:space="0" w:color="auto"/>
            <w:left w:val="none" w:sz="0" w:space="0" w:color="auto"/>
            <w:bottom w:val="none" w:sz="0" w:space="0" w:color="auto"/>
            <w:right w:val="none" w:sz="0" w:space="0" w:color="auto"/>
          </w:divBdr>
        </w:div>
        <w:div w:id="1667242369">
          <w:marLeft w:val="612"/>
          <w:marRight w:val="0"/>
          <w:marTop w:val="0"/>
          <w:marBottom w:val="0"/>
          <w:divBdr>
            <w:top w:val="none" w:sz="0" w:space="0" w:color="auto"/>
            <w:left w:val="none" w:sz="0" w:space="0" w:color="auto"/>
            <w:bottom w:val="none" w:sz="0" w:space="0" w:color="auto"/>
            <w:right w:val="none" w:sz="0" w:space="0" w:color="auto"/>
          </w:divBdr>
        </w:div>
        <w:div w:id="2030176087">
          <w:marLeft w:val="612"/>
          <w:marRight w:val="0"/>
          <w:marTop w:val="0"/>
          <w:marBottom w:val="0"/>
          <w:divBdr>
            <w:top w:val="none" w:sz="0" w:space="0" w:color="auto"/>
            <w:left w:val="none" w:sz="0" w:space="0" w:color="auto"/>
            <w:bottom w:val="none" w:sz="0" w:space="0" w:color="auto"/>
            <w:right w:val="none" w:sz="0" w:space="0" w:color="auto"/>
          </w:divBdr>
        </w:div>
        <w:div w:id="659038287">
          <w:marLeft w:val="0"/>
          <w:marRight w:val="0"/>
          <w:marTop w:val="0"/>
          <w:marBottom w:val="0"/>
          <w:divBdr>
            <w:top w:val="none" w:sz="0" w:space="0" w:color="auto"/>
            <w:left w:val="none" w:sz="0" w:space="0" w:color="auto"/>
            <w:bottom w:val="none" w:sz="0" w:space="0" w:color="auto"/>
            <w:right w:val="none" w:sz="0" w:space="0" w:color="auto"/>
          </w:divBdr>
        </w:div>
        <w:div w:id="2073504622">
          <w:marLeft w:val="432"/>
          <w:marRight w:val="0"/>
          <w:marTop w:val="0"/>
          <w:marBottom w:val="0"/>
          <w:divBdr>
            <w:top w:val="none" w:sz="0" w:space="0" w:color="auto"/>
            <w:left w:val="none" w:sz="0" w:space="0" w:color="auto"/>
            <w:bottom w:val="none" w:sz="0" w:space="0" w:color="auto"/>
            <w:right w:val="none" w:sz="0" w:space="0" w:color="auto"/>
          </w:divBdr>
        </w:div>
        <w:div w:id="926306777">
          <w:marLeft w:val="612"/>
          <w:marRight w:val="0"/>
          <w:marTop w:val="0"/>
          <w:marBottom w:val="0"/>
          <w:divBdr>
            <w:top w:val="none" w:sz="0" w:space="0" w:color="auto"/>
            <w:left w:val="none" w:sz="0" w:space="0" w:color="auto"/>
            <w:bottom w:val="none" w:sz="0" w:space="0" w:color="auto"/>
            <w:right w:val="none" w:sz="0" w:space="0" w:color="auto"/>
          </w:divBdr>
        </w:div>
        <w:div w:id="605189572">
          <w:marLeft w:val="0"/>
          <w:marRight w:val="0"/>
          <w:marTop w:val="0"/>
          <w:marBottom w:val="0"/>
          <w:divBdr>
            <w:top w:val="none" w:sz="0" w:space="0" w:color="auto"/>
            <w:left w:val="none" w:sz="0" w:space="0" w:color="auto"/>
            <w:bottom w:val="none" w:sz="0" w:space="0" w:color="auto"/>
            <w:right w:val="none" w:sz="0" w:space="0" w:color="auto"/>
          </w:divBdr>
        </w:div>
        <w:div w:id="207961655">
          <w:marLeft w:val="432"/>
          <w:marRight w:val="0"/>
          <w:marTop w:val="0"/>
          <w:marBottom w:val="0"/>
          <w:divBdr>
            <w:top w:val="none" w:sz="0" w:space="0" w:color="auto"/>
            <w:left w:val="none" w:sz="0" w:space="0" w:color="auto"/>
            <w:bottom w:val="none" w:sz="0" w:space="0" w:color="auto"/>
            <w:right w:val="none" w:sz="0" w:space="0" w:color="auto"/>
          </w:divBdr>
        </w:div>
        <w:div w:id="1790465294">
          <w:marLeft w:val="0"/>
          <w:marRight w:val="0"/>
          <w:marTop w:val="0"/>
          <w:marBottom w:val="0"/>
          <w:divBdr>
            <w:top w:val="none" w:sz="0" w:space="0" w:color="auto"/>
            <w:left w:val="none" w:sz="0" w:space="0" w:color="auto"/>
            <w:bottom w:val="none" w:sz="0" w:space="0" w:color="auto"/>
            <w:right w:val="none" w:sz="0" w:space="0" w:color="auto"/>
          </w:divBdr>
        </w:div>
        <w:div w:id="282541204">
          <w:marLeft w:val="0"/>
          <w:marRight w:val="0"/>
          <w:marTop w:val="0"/>
          <w:marBottom w:val="0"/>
          <w:divBdr>
            <w:top w:val="none" w:sz="0" w:space="0" w:color="auto"/>
            <w:left w:val="none" w:sz="0" w:space="0" w:color="auto"/>
            <w:bottom w:val="none" w:sz="0" w:space="0" w:color="auto"/>
            <w:right w:val="none" w:sz="0" w:space="0" w:color="auto"/>
          </w:divBdr>
        </w:div>
        <w:div w:id="309947160">
          <w:marLeft w:val="0"/>
          <w:marRight w:val="0"/>
          <w:marTop w:val="0"/>
          <w:marBottom w:val="0"/>
          <w:divBdr>
            <w:top w:val="none" w:sz="0" w:space="0" w:color="auto"/>
            <w:left w:val="none" w:sz="0" w:space="0" w:color="auto"/>
            <w:bottom w:val="none" w:sz="0" w:space="0" w:color="auto"/>
            <w:right w:val="none" w:sz="0" w:space="0" w:color="auto"/>
          </w:divBdr>
        </w:div>
        <w:div w:id="451048668">
          <w:marLeft w:val="0"/>
          <w:marRight w:val="0"/>
          <w:marTop w:val="0"/>
          <w:marBottom w:val="0"/>
          <w:divBdr>
            <w:top w:val="none" w:sz="0" w:space="0" w:color="auto"/>
            <w:left w:val="none" w:sz="0" w:space="0" w:color="auto"/>
            <w:bottom w:val="none" w:sz="0" w:space="0" w:color="auto"/>
            <w:right w:val="none" w:sz="0" w:space="0" w:color="auto"/>
          </w:divBdr>
        </w:div>
        <w:div w:id="1346246461">
          <w:marLeft w:val="0"/>
          <w:marRight w:val="0"/>
          <w:marTop w:val="0"/>
          <w:marBottom w:val="0"/>
          <w:divBdr>
            <w:top w:val="none" w:sz="0" w:space="0" w:color="auto"/>
            <w:left w:val="none" w:sz="0" w:space="0" w:color="auto"/>
            <w:bottom w:val="none" w:sz="0" w:space="0" w:color="auto"/>
            <w:right w:val="none" w:sz="0" w:space="0" w:color="auto"/>
          </w:divBdr>
        </w:div>
        <w:div w:id="285428339">
          <w:marLeft w:val="0"/>
          <w:marRight w:val="0"/>
          <w:marTop w:val="0"/>
          <w:marBottom w:val="0"/>
          <w:divBdr>
            <w:top w:val="none" w:sz="0" w:space="0" w:color="auto"/>
            <w:left w:val="none" w:sz="0" w:space="0" w:color="auto"/>
            <w:bottom w:val="none" w:sz="0" w:space="0" w:color="auto"/>
            <w:right w:val="none" w:sz="0" w:space="0" w:color="auto"/>
          </w:divBdr>
        </w:div>
        <w:div w:id="1125924869">
          <w:marLeft w:val="0"/>
          <w:marRight w:val="0"/>
          <w:marTop w:val="0"/>
          <w:marBottom w:val="0"/>
          <w:divBdr>
            <w:top w:val="none" w:sz="0" w:space="0" w:color="auto"/>
            <w:left w:val="none" w:sz="0" w:space="0" w:color="auto"/>
            <w:bottom w:val="none" w:sz="0" w:space="0" w:color="auto"/>
            <w:right w:val="none" w:sz="0" w:space="0" w:color="auto"/>
          </w:divBdr>
        </w:div>
        <w:div w:id="397678741">
          <w:marLeft w:val="0"/>
          <w:marRight w:val="0"/>
          <w:marTop w:val="0"/>
          <w:marBottom w:val="0"/>
          <w:divBdr>
            <w:top w:val="none" w:sz="0" w:space="0" w:color="auto"/>
            <w:left w:val="none" w:sz="0" w:space="0" w:color="auto"/>
            <w:bottom w:val="none" w:sz="0" w:space="0" w:color="auto"/>
            <w:right w:val="none" w:sz="0" w:space="0" w:color="auto"/>
          </w:divBdr>
        </w:div>
        <w:div w:id="620692364">
          <w:marLeft w:val="0"/>
          <w:marRight w:val="0"/>
          <w:marTop w:val="0"/>
          <w:marBottom w:val="0"/>
          <w:divBdr>
            <w:top w:val="none" w:sz="0" w:space="0" w:color="auto"/>
            <w:left w:val="none" w:sz="0" w:space="0" w:color="auto"/>
            <w:bottom w:val="none" w:sz="0" w:space="0" w:color="auto"/>
            <w:right w:val="none" w:sz="0" w:space="0" w:color="auto"/>
          </w:divBdr>
        </w:div>
        <w:div w:id="737870647">
          <w:marLeft w:val="0"/>
          <w:marRight w:val="0"/>
          <w:marTop w:val="0"/>
          <w:marBottom w:val="0"/>
          <w:divBdr>
            <w:top w:val="none" w:sz="0" w:space="0" w:color="auto"/>
            <w:left w:val="none" w:sz="0" w:space="0" w:color="auto"/>
            <w:bottom w:val="none" w:sz="0" w:space="0" w:color="auto"/>
            <w:right w:val="none" w:sz="0" w:space="0" w:color="auto"/>
          </w:divBdr>
        </w:div>
        <w:div w:id="1265650219">
          <w:marLeft w:val="0"/>
          <w:marRight w:val="0"/>
          <w:marTop w:val="0"/>
          <w:marBottom w:val="0"/>
          <w:divBdr>
            <w:top w:val="none" w:sz="0" w:space="0" w:color="auto"/>
            <w:left w:val="none" w:sz="0" w:space="0" w:color="auto"/>
            <w:bottom w:val="none" w:sz="0" w:space="0" w:color="auto"/>
            <w:right w:val="none" w:sz="0" w:space="0" w:color="auto"/>
          </w:divBdr>
        </w:div>
        <w:div w:id="2074232699">
          <w:marLeft w:val="0"/>
          <w:marRight w:val="0"/>
          <w:marTop w:val="0"/>
          <w:marBottom w:val="0"/>
          <w:divBdr>
            <w:top w:val="none" w:sz="0" w:space="0" w:color="auto"/>
            <w:left w:val="none" w:sz="0" w:space="0" w:color="auto"/>
            <w:bottom w:val="none" w:sz="0" w:space="0" w:color="auto"/>
            <w:right w:val="none" w:sz="0" w:space="0" w:color="auto"/>
          </w:divBdr>
        </w:div>
        <w:div w:id="1456872487">
          <w:marLeft w:val="0"/>
          <w:marRight w:val="0"/>
          <w:marTop w:val="0"/>
          <w:marBottom w:val="0"/>
          <w:divBdr>
            <w:top w:val="none" w:sz="0" w:space="0" w:color="auto"/>
            <w:left w:val="none" w:sz="0" w:space="0" w:color="auto"/>
            <w:bottom w:val="none" w:sz="0" w:space="0" w:color="auto"/>
            <w:right w:val="none" w:sz="0" w:space="0" w:color="auto"/>
          </w:divBdr>
        </w:div>
        <w:div w:id="77599502">
          <w:marLeft w:val="0"/>
          <w:marRight w:val="0"/>
          <w:marTop w:val="0"/>
          <w:marBottom w:val="0"/>
          <w:divBdr>
            <w:top w:val="none" w:sz="0" w:space="0" w:color="auto"/>
            <w:left w:val="none" w:sz="0" w:space="0" w:color="auto"/>
            <w:bottom w:val="none" w:sz="0" w:space="0" w:color="auto"/>
            <w:right w:val="none" w:sz="0" w:space="0" w:color="auto"/>
          </w:divBdr>
        </w:div>
        <w:div w:id="451748508">
          <w:marLeft w:val="0"/>
          <w:marRight w:val="0"/>
          <w:marTop w:val="0"/>
          <w:marBottom w:val="0"/>
          <w:divBdr>
            <w:top w:val="none" w:sz="0" w:space="0" w:color="auto"/>
            <w:left w:val="none" w:sz="0" w:space="0" w:color="auto"/>
            <w:bottom w:val="none" w:sz="0" w:space="0" w:color="auto"/>
            <w:right w:val="none" w:sz="0" w:space="0" w:color="auto"/>
          </w:divBdr>
        </w:div>
        <w:div w:id="1458137470">
          <w:marLeft w:val="0"/>
          <w:marRight w:val="0"/>
          <w:marTop w:val="0"/>
          <w:marBottom w:val="0"/>
          <w:divBdr>
            <w:top w:val="none" w:sz="0" w:space="0" w:color="auto"/>
            <w:left w:val="none" w:sz="0" w:space="0" w:color="auto"/>
            <w:bottom w:val="none" w:sz="0" w:space="0" w:color="auto"/>
            <w:right w:val="none" w:sz="0" w:space="0" w:color="auto"/>
          </w:divBdr>
        </w:div>
        <w:div w:id="541594045">
          <w:marLeft w:val="0"/>
          <w:marRight w:val="0"/>
          <w:marTop w:val="0"/>
          <w:marBottom w:val="0"/>
          <w:divBdr>
            <w:top w:val="none" w:sz="0" w:space="0" w:color="auto"/>
            <w:left w:val="none" w:sz="0" w:space="0" w:color="auto"/>
            <w:bottom w:val="none" w:sz="0" w:space="0" w:color="auto"/>
            <w:right w:val="none" w:sz="0" w:space="0" w:color="auto"/>
          </w:divBdr>
        </w:div>
        <w:div w:id="8727752">
          <w:marLeft w:val="0"/>
          <w:marRight w:val="0"/>
          <w:marTop w:val="0"/>
          <w:marBottom w:val="0"/>
          <w:divBdr>
            <w:top w:val="none" w:sz="0" w:space="0" w:color="auto"/>
            <w:left w:val="none" w:sz="0" w:space="0" w:color="auto"/>
            <w:bottom w:val="none" w:sz="0" w:space="0" w:color="auto"/>
            <w:right w:val="none" w:sz="0" w:space="0" w:color="auto"/>
          </w:divBdr>
        </w:div>
        <w:div w:id="307364326">
          <w:marLeft w:val="0"/>
          <w:marRight w:val="0"/>
          <w:marTop w:val="0"/>
          <w:marBottom w:val="0"/>
          <w:divBdr>
            <w:top w:val="none" w:sz="0" w:space="0" w:color="auto"/>
            <w:left w:val="none" w:sz="0" w:space="0" w:color="auto"/>
            <w:bottom w:val="none" w:sz="0" w:space="0" w:color="auto"/>
            <w:right w:val="none" w:sz="0" w:space="0" w:color="auto"/>
          </w:divBdr>
        </w:div>
        <w:div w:id="1299336739">
          <w:marLeft w:val="0"/>
          <w:marRight w:val="0"/>
          <w:marTop w:val="0"/>
          <w:marBottom w:val="0"/>
          <w:divBdr>
            <w:top w:val="none" w:sz="0" w:space="0" w:color="auto"/>
            <w:left w:val="none" w:sz="0" w:space="0" w:color="auto"/>
            <w:bottom w:val="none" w:sz="0" w:space="0" w:color="auto"/>
            <w:right w:val="none" w:sz="0" w:space="0" w:color="auto"/>
          </w:divBdr>
        </w:div>
        <w:div w:id="1190338937">
          <w:marLeft w:val="0"/>
          <w:marRight w:val="0"/>
          <w:marTop w:val="0"/>
          <w:marBottom w:val="0"/>
          <w:divBdr>
            <w:top w:val="none" w:sz="0" w:space="0" w:color="auto"/>
            <w:left w:val="none" w:sz="0" w:space="0" w:color="auto"/>
            <w:bottom w:val="none" w:sz="0" w:space="0" w:color="auto"/>
            <w:right w:val="none" w:sz="0" w:space="0" w:color="auto"/>
          </w:divBdr>
        </w:div>
        <w:div w:id="976110471">
          <w:marLeft w:val="0"/>
          <w:marRight w:val="0"/>
          <w:marTop w:val="0"/>
          <w:marBottom w:val="0"/>
          <w:divBdr>
            <w:top w:val="none" w:sz="0" w:space="0" w:color="auto"/>
            <w:left w:val="none" w:sz="0" w:space="0" w:color="auto"/>
            <w:bottom w:val="none" w:sz="0" w:space="0" w:color="auto"/>
            <w:right w:val="none" w:sz="0" w:space="0" w:color="auto"/>
          </w:divBdr>
        </w:div>
        <w:div w:id="1033269505">
          <w:marLeft w:val="0"/>
          <w:marRight w:val="0"/>
          <w:marTop w:val="0"/>
          <w:marBottom w:val="0"/>
          <w:divBdr>
            <w:top w:val="none" w:sz="0" w:space="0" w:color="auto"/>
            <w:left w:val="none" w:sz="0" w:space="0" w:color="auto"/>
            <w:bottom w:val="none" w:sz="0" w:space="0" w:color="auto"/>
            <w:right w:val="none" w:sz="0" w:space="0" w:color="auto"/>
          </w:divBdr>
        </w:div>
        <w:div w:id="1277172964">
          <w:marLeft w:val="0"/>
          <w:marRight w:val="0"/>
          <w:marTop w:val="0"/>
          <w:marBottom w:val="0"/>
          <w:divBdr>
            <w:top w:val="none" w:sz="0" w:space="0" w:color="auto"/>
            <w:left w:val="none" w:sz="0" w:space="0" w:color="auto"/>
            <w:bottom w:val="none" w:sz="0" w:space="0" w:color="auto"/>
            <w:right w:val="none" w:sz="0" w:space="0" w:color="auto"/>
          </w:divBdr>
        </w:div>
        <w:div w:id="1503163074">
          <w:marLeft w:val="0"/>
          <w:marRight w:val="0"/>
          <w:marTop w:val="0"/>
          <w:marBottom w:val="0"/>
          <w:divBdr>
            <w:top w:val="none" w:sz="0" w:space="0" w:color="auto"/>
            <w:left w:val="none" w:sz="0" w:space="0" w:color="auto"/>
            <w:bottom w:val="none" w:sz="0" w:space="0" w:color="auto"/>
            <w:right w:val="none" w:sz="0" w:space="0" w:color="auto"/>
          </w:divBdr>
        </w:div>
        <w:div w:id="442505288">
          <w:marLeft w:val="0"/>
          <w:marRight w:val="0"/>
          <w:marTop w:val="0"/>
          <w:marBottom w:val="0"/>
          <w:divBdr>
            <w:top w:val="none" w:sz="0" w:space="0" w:color="auto"/>
            <w:left w:val="none" w:sz="0" w:space="0" w:color="auto"/>
            <w:bottom w:val="none" w:sz="0" w:space="0" w:color="auto"/>
            <w:right w:val="none" w:sz="0" w:space="0" w:color="auto"/>
          </w:divBdr>
        </w:div>
        <w:div w:id="439572371">
          <w:marLeft w:val="0"/>
          <w:marRight w:val="0"/>
          <w:marTop w:val="0"/>
          <w:marBottom w:val="0"/>
          <w:divBdr>
            <w:top w:val="none" w:sz="0" w:space="0" w:color="auto"/>
            <w:left w:val="none" w:sz="0" w:space="0" w:color="auto"/>
            <w:bottom w:val="none" w:sz="0" w:space="0" w:color="auto"/>
            <w:right w:val="none" w:sz="0" w:space="0" w:color="auto"/>
          </w:divBdr>
        </w:div>
        <w:div w:id="1059788583">
          <w:marLeft w:val="0"/>
          <w:marRight w:val="0"/>
          <w:marTop w:val="0"/>
          <w:marBottom w:val="0"/>
          <w:divBdr>
            <w:top w:val="none" w:sz="0" w:space="0" w:color="auto"/>
            <w:left w:val="none" w:sz="0" w:space="0" w:color="auto"/>
            <w:bottom w:val="none" w:sz="0" w:space="0" w:color="auto"/>
            <w:right w:val="none" w:sz="0" w:space="0" w:color="auto"/>
          </w:divBdr>
        </w:div>
        <w:div w:id="1312055677">
          <w:marLeft w:val="0"/>
          <w:marRight w:val="0"/>
          <w:marTop w:val="0"/>
          <w:marBottom w:val="0"/>
          <w:divBdr>
            <w:top w:val="none" w:sz="0" w:space="0" w:color="auto"/>
            <w:left w:val="none" w:sz="0" w:space="0" w:color="auto"/>
            <w:bottom w:val="none" w:sz="0" w:space="0" w:color="auto"/>
            <w:right w:val="none" w:sz="0" w:space="0" w:color="auto"/>
          </w:divBdr>
        </w:div>
        <w:div w:id="617755499">
          <w:marLeft w:val="0"/>
          <w:marRight w:val="0"/>
          <w:marTop w:val="0"/>
          <w:marBottom w:val="0"/>
          <w:divBdr>
            <w:top w:val="none" w:sz="0" w:space="0" w:color="auto"/>
            <w:left w:val="none" w:sz="0" w:space="0" w:color="auto"/>
            <w:bottom w:val="none" w:sz="0" w:space="0" w:color="auto"/>
            <w:right w:val="none" w:sz="0" w:space="0" w:color="auto"/>
          </w:divBdr>
        </w:div>
        <w:div w:id="798112330">
          <w:marLeft w:val="0"/>
          <w:marRight w:val="0"/>
          <w:marTop w:val="0"/>
          <w:marBottom w:val="0"/>
          <w:divBdr>
            <w:top w:val="none" w:sz="0" w:space="0" w:color="auto"/>
            <w:left w:val="none" w:sz="0" w:space="0" w:color="auto"/>
            <w:bottom w:val="none" w:sz="0" w:space="0" w:color="auto"/>
            <w:right w:val="none" w:sz="0" w:space="0" w:color="auto"/>
          </w:divBdr>
        </w:div>
        <w:div w:id="1049500511">
          <w:marLeft w:val="0"/>
          <w:marRight w:val="0"/>
          <w:marTop w:val="0"/>
          <w:marBottom w:val="0"/>
          <w:divBdr>
            <w:top w:val="none" w:sz="0" w:space="0" w:color="auto"/>
            <w:left w:val="none" w:sz="0" w:space="0" w:color="auto"/>
            <w:bottom w:val="none" w:sz="0" w:space="0" w:color="auto"/>
            <w:right w:val="none" w:sz="0" w:space="0" w:color="auto"/>
          </w:divBdr>
        </w:div>
        <w:div w:id="583146724">
          <w:marLeft w:val="432"/>
          <w:marRight w:val="0"/>
          <w:marTop w:val="0"/>
          <w:marBottom w:val="0"/>
          <w:divBdr>
            <w:top w:val="none" w:sz="0" w:space="0" w:color="auto"/>
            <w:left w:val="none" w:sz="0" w:space="0" w:color="auto"/>
            <w:bottom w:val="none" w:sz="0" w:space="0" w:color="auto"/>
            <w:right w:val="none" w:sz="0" w:space="0" w:color="auto"/>
          </w:divBdr>
        </w:div>
        <w:div w:id="1521966453">
          <w:marLeft w:val="612"/>
          <w:marRight w:val="0"/>
          <w:marTop w:val="0"/>
          <w:marBottom w:val="0"/>
          <w:divBdr>
            <w:top w:val="none" w:sz="0" w:space="0" w:color="auto"/>
            <w:left w:val="none" w:sz="0" w:space="0" w:color="auto"/>
            <w:bottom w:val="none" w:sz="0" w:space="0" w:color="auto"/>
            <w:right w:val="none" w:sz="0" w:space="0" w:color="auto"/>
          </w:divBdr>
        </w:div>
        <w:div w:id="10837457">
          <w:marLeft w:val="612"/>
          <w:marRight w:val="0"/>
          <w:marTop w:val="0"/>
          <w:marBottom w:val="0"/>
          <w:divBdr>
            <w:top w:val="none" w:sz="0" w:space="0" w:color="auto"/>
            <w:left w:val="none" w:sz="0" w:space="0" w:color="auto"/>
            <w:bottom w:val="none" w:sz="0" w:space="0" w:color="auto"/>
            <w:right w:val="none" w:sz="0" w:space="0" w:color="auto"/>
          </w:divBdr>
        </w:div>
        <w:div w:id="1257517069">
          <w:marLeft w:val="0"/>
          <w:marRight w:val="0"/>
          <w:marTop w:val="0"/>
          <w:marBottom w:val="0"/>
          <w:divBdr>
            <w:top w:val="none" w:sz="0" w:space="0" w:color="auto"/>
            <w:left w:val="none" w:sz="0" w:space="0" w:color="auto"/>
            <w:bottom w:val="none" w:sz="0" w:space="0" w:color="auto"/>
            <w:right w:val="none" w:sz="0" w:space="0" w:color="auto"/>
          </w:divBdr>
        </w:div>
        <w:div w:id="1718779649">
          <w:marLeft w:val="612"/>
          <w:marRight w:val="0"/>
          <w:marTop w:val="0"/>
          <w:marBottom w:val="0"/>
          <w:divBdr>
            <w:top w:val="none" w:sz="0" w:space="0" w:color="auto"/>
            <w:left w:val="none" w:sz="0" w:space="0" w:color="auto"/>
            <w:bottom w:val="none" w:sz="0" w:space="0" w:color="auto"/>
            <w:right w:val="none" w:sz="0" w:space="0" w:color="auto"/>
          </w:divBdr>
        </w:div>
        <w:div w:id="1911890321">
          <w:marLeft w:val="792"/>
          <w:marRight w:val="0"/>
          <w:marTop w:val="0"/>
          <w:marBottom w:val="0"/>
          <w:divBdr>
            <w:top w:val="none" w:sz="0" w:space="0" w:color="auto"/>
            <w:left w:val="none" w:sz="0" w:space="0" w:color="auto"/>
            <w:bottom w:val="none" w:sz="0" w:space="0" w:color="auto"/>
            <w:right w:val="none" w:sz="0" w:space="0" w:color="auto"/>
          </w:divBdr>
        </w:div>
        <w:div w:id="966424083">
          <w:marLeft w:val="792"/>
          <w:marRight w:val="0"/>
          <w:marTop w:val="0"/>
          <w:marBottom w:val="0"/>
          <w:divBdr>
            <w:top w:val="none" w:sz="0" w:space="0" w:color="auto"/>
            <w:left w:val="none" w:sz="0" w:space="0" w:color="auto"/>
            <w:bottom w:val="none" w:sz="0" w:space="0" w:color="auto"/>
            <w:right w:val="none" w:sz="0" w:space="0" w:color="auto"/>
          </w:divBdr>
        </w:div>
        <w:div w:id="1472358399">
          <w:marLeft w:val="792"/>
          <w:marRight w:val="0"/>
          <w:marTop w:val="0"/>
          <w:marBottom w:val="0"/>
          <w:divBdr>
            <w:top w:val="none" w:sz="0" w:space="0" w:color="auto"/>
            <w:left w:val="none" w:sz="0" w:space="0" w:color="auto"/>
            <w:bottom w:val="none" w:sz="0" w:space="0" w:color="auto"/>
            <w:right w:val="none" w:sz="0" w:space="0" w:color="auto"/>
          </w:divBdr>
        </w:div>
        <w:div w:id="933366727">
          <w:marLeft w:val="792"/>
          <w:marRight w:val="0"/>
          <w:marTop w:val="0"/>
          <w:marBottom w:val="0"/>
          <w:divBdr>
            <w:top w:val="none" w:sz="0" w:space="0" w:color="auto"/>
            <w:left w:val="none" w:sz="0" w:space="0" w:color="auto"/>
            <w:bottom w:val="none" w:sz="0" w:space="0" w:color="auto"/>
            <w:right w:val="none" w:sz="0" w:space="0" w:color="auto"/>
          </w:divBdr>
        </w:div>
        <w:div w:id="1538930271">
          <w:marLeft w:val="792"/>
          <w:marRight w:val="0"/>
          <w:marTop w:val="0"/>
          <w:marBottom w:val="0"/>
          <w:divBdr>
            <w:top w:val="none" w:sz="0" w:space="0" w:color="auto"/>
            <w:left w:val="none" w:sz="0" w:space="0" w:color="auto"/>
            <w:bottom w:val="none" w:sz="0" w:space="0" w:color="auto"/>
            <w:right w:val="none" w:sz="0" w:space="0" w:color="auto"/>
          </w:divBdr>
        </w:div>
        <w:div w:id="55666774">
          <w:marLeft w:val="792"/>
          <w:marRight w:val="0"/>
          <w:marTop w:val="0"/>
          <w:marBottom w:val="0"/>
          <w:divBdr>
            <w:top w:val="none" w:sz="0" w:space="0" w:color="auto"/>
            <w:left w:val="none" w:sz="0" w:space="0" w:color="auto"/>
            <w:bottom w:val="none" w:sz="0" w:space="0" w:color="auto"/>
            <w:right w:val="none" w:sz="0" w:space="0" w:color="auto"/>
          </w:divBdr>
        </w:div>
        <w:div w:id="1603881404">
          <w:marLeft w:val="0"/>
          <w:marRight w:val="0"/>
          <w:marTop w:val="0"/>
          <w:marBottom w:val="0"/>
          <w:divBdr>
            <w:top w:val="none" w:sz="0" w:space="0" w:color="auto"/>
            <w:left w:val="none" w:sz="0" w:space="0" w:color="auto"/>
            <w:bottom w:val="none" w:sz="0" w:space="0" w:color="auto"/>
            <w:right w:val="none" w:sz="0" w:space="0" w:color="auto"/>
          </w:divBdr>
        </w:div>
        <w:div w:id="1143230532">
          <w:marLeft w:val="432"/>
          <w:marRight w:val="0"/>
          <w:marTop w:val="0"/>
          <w:marBottom w:val="0"/>
          <w:divBdr>
            <w:top w:val="none" w:sz="0" w:space="0" w:color="auto"/>
            <w:left w:val="none" w:sz="0" w:space="0" w:color="auto"/>
            <w:bottom w:val="none" w:sz="0" w:space="0" w:color="auto"/>
            <w:right w:val="none" w:sz="0" w:space="0" w:color="auto"/>
          </w:divBdr>
        </w:div>
        <w:div w:id="1805192022">
          <w:marLeft w:val="0"/>
          <w:marRight w:val="0"/>
          <w:marTop w:val="0"/>
          <w:marBottom w:val="0"/>
          <w:divBdr>
            <w:top w:val="none" w:sz="0" w:space="0" w:color="auto"/>
            <w:left w:val="none" w:sz="0" w:space="0" w:color="auto"/>
            <w:bottom w:val="none" w:sz="0" w:space="0" w:color="auto"/>
            <w:right w:val="none" w:sz="0" w:space="0" w:color="auto"/>
          </w:divBdr>
        </w:div>
        <w:div w:id="2018072573">
          <w:marLeft w:val="0"/>
          <w:marRight w:val="0"/>
          <w:marTop w:val="0"/>
          <w:marBottom w:val="0"/>
          <w:divBdr>
            <w:top w:val="none" w:sz="0" w:space="0" w:color="auto"/>
            <w:left w:val="none" w:sz="0" w:space="0" w:color="auto"/>
            <w:bottom w:val="none" w:sz="0" w:space="0" w:color="auto"/>
            <w:right w:val="none" w:sz="0" w:space="0" w:color="auto"/>
          </w:divBdr>
        </w:div>
        <w:div w:id="523641200">
          <w:marLeft w:val="612"/>
          <w:marRight w:val="0"/>
          <w:marTop w:val="0"/>
          <w:marBottom w:val="0"/>
          <w:divBdr>
            <w:top w:val="none" w:sz="0" w:space="0" w:color="auto"/>
            <w:left w:val="none" w:sz="0" w:space="0" w:color="auto"/>
            <w:bottom w:val="none" w:sz="0" w:space="0" w:color="auto"/>
            <w:right w:val="none" w:sz="0" w:space="0" w:color="auto"/>
          </w:divBdr>
        </w:div>
        <w:div w:id="1323579689">
          <w:marLeft w:val="0"/>
          <w:marRight w:val="0"/>
          <w:marTop w:val="0"/>
          <w:marBottom w:val="0"/>
          <w:divBdr>
            <w:top w:val="none" w:sz="0" w:space="0" w:color="auto"/>
            <w:left w:val="none" w:sz="0" w:space="0" w:color="auto"/>
            <w:bottom w:val="none" w:sz="0" w:space="0" w:color="auto"/>
            <w:right w:val="none" w:sz="0" w:space="0" w:color="auto"/>
          </w:divBdr>
        </w:div>
        <w:div w:id="1716195318">
          <w:marLeft w:val="792"/>
          <w:marRight w:val="0"/>
          <w:marTop w:val="0"/>
          <w:marBottom w:val="0"/>
          <w:divBdr>
            <w:top w:val="none" w:sz="0" w:space="0" w:color="auto"/>
            <w:left w:val="none" w:sz="0" w:space="0" w:color="auto"/>
            <w:bottom w:val="none" w:sz="0" w:space="0" w:color="auto"/>
            <w:right w:val="none" w:sz="0" w:space="0" w:color="auto"/>
          </w:divBdr>
        </w:div>
        <w:div w:id="1767916559">
          <w:marLeft w:val="792"/>
          <w:marRight w:val="0"/>
          <w:marTop w:val="0"/>
          <w:marBottom w:val="0"/>
          <w:divBdr>
            <w:top w:val="none" w:sz="0" w:space="0" w:color="auto"/>
            <w:left w:val="none" w:sz="0" w:space="0" w:color="auto"/>
            <w:bottom w:val="none" w:sz="0" w:space="0" w:color="auto"/>
            <w:right w:val="none" w:sz="0" w:space="0" w:color="auto"/>
          </w:divBdr>
        </w:div>
        <w:div w:id="2112510900">
          <w:marLeft w:val="792"/>
          <w:marRight w:val="0"/>
          <w:marTop w:val="0"/>
          <w:marBottom w:val="0"/>
          <w:divBdr>
            <w:top w:val="none" w:sz="0" w:space="0" w:color="auto"/>
            <w:left w:val="none" w:sz="0" w:space="0" w:color="auto"/>
            <w:bottom w:val="none" w:sz="0" w:space="0" w:color="auto"/>
            <w:right w:val="none" w:sz="0" w:space="0" w:color="auto"/>
          </w:divBdr>
        </w:div>
        <w:div w:id="923151230">
          <w:marLeft w:val="612"/>
          <w:marRight w:val="0"/>
          <w:marTop w:val="0"/>
          <w:marBottom w:val="0"/>
          <w:divBdr>
            <w:top w:val="none" w:sz="0" w:space="0" w:color="auto"/>
            <w:left w:val="none" w:sz="0" w:space="0" w:color="auto"/>
            <w:bottom w:val="none" w:sz="0" w:space="0" w:color="auto"/>
            <w:right w:val="none" w:sz="0" w:space="0" w:color="auto"/>
          </w:divBdr>
        </w:div>
        <w:div w:id="513148649">
          <w:marLeft w:val="0"/>
          <w:marRight w:val="0"/>
          <w:marTop w:val="0"/>
          <w:marBottom w:val="0"/>
          <w:divBdr>
            <w:top w:val="none" w:sz="0" w:space="0" w:color="auto"/>
            <w:left w:val="none" w:sz="0" w:space="0" w:color="auto"/>
            <w:bottom w:val="none" w:sz="0" w:space="0" w:color="auto"/>
            <w:right w:val="none" w:sz="0" w:space="0" w:color="auto"/>
          </w:divBdr>
        </w:div>
        <w:div w:id="592325574">
          <w:marLeft w:val="612"/>
          <w:marRight w:val="0"/>
          <w:marTop w:val="0"/>
          <w:marBottom w:val="0"/>
          <w:divBdr>
            <w:top w:val="none" w:sz="0" w:space="0" w:color="auto"/>
            <w:left w:val="none" w:sz="0" w:space="0" w:color="auto"/>
            <w:bottom w:val="none" w:sz="0" w:space="0" w:color="auto"/>
            <w:right w:val="none" w:sz="0" w:space="0" w:color="auto"/>
          </w:divBdr>
        </w:div>
        <w:div w:id="1406613714">
          <w:marLeft w:val="612"/>
          <w:marRight w:val="0"/>
          <w:marTop w:val="0"/>
          <w:marBottom w:val="0"/>
          <w:divBdr>
            <w:top w:val="none" w:sz="0" w:space="0" w:color="auto"/>
            <w:left w:val="none" w:sz="0" w:space="0" w:color="auto"/>
            <w:bottom w:val="none" w:sz="0" w:space="0" w:color="auto"/>
            <w:right w:val="none" w:sz="0" w:space="0" w:color="auto"/>
          </w:divBdr>
        </w:div>
        <w:div w:id="1521427992">
          <w:marLeft w:val="0"/>
          <w:marRight w:val="0"/>
          <w:marTop w:val="0"/>
          <w:marBottom w:val="0"/>
          <w:divBdr>
            <w:top w:val="none" w:sz="0" w:space="0" w:color="auto"/>
            <w:left w:val="none" w:sz="0" w:space="0" w:color="auto"/>
            <w:bottom w:val="none" w:sz="0" w:space="0" w:color="auto"/>
            <w:right w:val="none" w:sz="0" w:space="0" w:color="auto"/>
          </w:divBdr>
        </w:div>
        <w:div w:id="2074817235">
          <w:marLeft w:val="0"/>
          <w:marRight w:val="0"/>
          <w:marTop w:val="0"/>
          <w:marBottom w:val="0"/>
          <w:divBdr>
            <w:top w:val="none" w:sz="0" w:space="0" w:color="auto"/>
            <w:left w:val="none" w:sz="0" w:space="0" w:color="auto"/>
            <w:bottom w:val="none" w:sz="0" w:space="0" w:color="auto"/>
            <w:right w:val="none" w:sz="0" w:space="0" w:color="auto"/>
          </w:divBdr>
        </w:div>
        <w:div w:id="1736314714">
          <w:marLeft w:val="252"/>
          <w:marRight w:val="0"/>
          <w:marTop w:val="0"/>
          <w:marBottom w:val="0"/>
          <w:divBdr>
            <w:top w:val="none" w:sz="0" w:space="0" w:color="auto"/>
            <w:left w:val="none" w:sz="0" w:space="0" w:color="auto"/>
            <w:bottom w:val="none" w:sz="0" w:space="0" w:color="auto"/>
            <w:right w:val="none" w:sz="0" w:space="0" w:color="auto"/>
          </w:divBdr>
        </w:div>
        <w:div w:id="256905790">
          <w:marLeft w:val="0"/>
          <w:marRight w:val="0"/>
          <w:marTop w:val="0"/>
          <w:marBottom w:val="0"/>
          <w:divBdr>
            <w:top w:val="none" w:sz="0" w:space="0" w:color="auto"/>
            <w:left w:val="none" w:sz="0" w:space="0" w:color="auto"/>
            <w:bottom w:val="none" w:sz="0" w:space="0" w:color="auto"/>
            <w:right w:val="none" w:sz="0" w:space="0" w:color="auto"/>
          </w:divBdr>
        </w:div>
        <w:div w:id="1777604022">
          <w:marLeft w:val="432"/>
          <w:marRight w:val="0"/>
          <w:marTop w:val="0"/>
          <w:marBottom w:val="0"/>
          <w:divBdr>
            <w:top w:val="none" w:sz="0" w:space="0" w:color="auto"/>
            <w:left w:val="none" w:sz="0" w:space="0" w:color="auto"/>
            <w:bottom w:val="none" w:sz="0" w:space="0" w:color="auto"/>
            <w:right w:val="none" w:sz="0" w:space="0" w:color="auto"/>
          </w:divBdr>
        </w:div>
        <w:div w:id="1678575470">
          <w:marLeft w:val="432"/>
          <w:marRight w:val="0"/>
          <w:marTop w:val="0"/>
          <w:marBottom w:val="0"/>
          <w:divBdr>
            <w:top w:val="none" w:sz="0" w:space="0" w:color="auto"/>
            <w:left w:val="none" w:sz="0" w:space="0" w:color="auto"/>
            <w:bottom w:val="none" w:sz="0" w:space="0" w:color="auto"/>
            <w:right w:val="none" w:sz="0" w:space="0" w:color="auto"/>
          </w:divBdr>
        </w:div>
        <w:div w:id="2134060475">
          <w:marLeft w:val="432"/>
          <w:marRight w:val="0"/>
          <w:marTop w:val="0"/>
          <w:marBottom w:val="0"/>
          <w:divBdr>
            <w:top w:val="none" w:sz="0" w:space="0" w:color="auto"/>
            <w:left w:val="none" w:sz="0" w:space="0" w:color="auto"/>
            <w:bottom w:val="none" w:sz="0" w:space="0" w:color="auto"/>
            <w:right w:val="none" w:sz="0" w:space="0" w:color="auto"/>
          </w:divBdr>
        </w:div>
        <w:div w:id="1919054897">
          <w:marLeft w:val="0"/>
          <w:marRight w:val="0"/>
          <w:marTop w:val="0"/>
          <w:marBottom w:val="0"/>
          <w:divBdr>
            <w:top w:val="none" w:sz="0" w:space="0" w:color="auto"/>
            <w:left w:val="none" w:sz="0" w:space="0" w:color="auto"/>
            <w:bottom w:val="none" w:sz="0" w:space="0" w:color="auto"/>
            <w:right w:val="none" w:sz="0" w:space="0" w:color="auto"/>
          </w:divBdr>
        </w:div>
        <w:div w:id="731545221">
          <w:marLeft w:val="432"/>
          <w:marRight w:val="0"/>
          <w:marTop w:val="0"/>
          <w:marBottom w:val="0"/>
          <w:divBdr>
            <w:top w:val="none" w:sz="0" w:space="0" w:color="auto"/>
            <w:left w:val="none" w:sz="0" w:space="0" w:color="auto"/>
            <w:bottom w:val="none" w:sz="0" w:space="0" w:color="auto"/>
            <w:right w:val="none" w:sz="0" w:space="0" w:color="auto"/>
          </w:divBdr>
        </w:div>
        <w:div w:id="1616523935">
          <w:marLeft w:val="432"/>
          <w:marRight w:val="0"/>
          <w:marTop w:val="0"/>
          <w:marBottom w:val="0"/>
          <w:divBdr>
            <w:top w:val="none" w:sz="0" w:space="0" w:color="auto"/>
            <w:left w:val="none" w:sz="0" w:space="0" w:color="auto"/>
            <w:bottom w:val="none" w:sz="0" w:space="0" w:color="auto"/>
            <w:right w:val="none" w:sz="0" w:space="0" w:color="auto"/>
          </w:divBdr>
        </w:div>
        <w:div w:id="391780411">
          <w:marLeft w:val="0"/>
          <w:marRight w:val="0"/>
          <w:marTop w:val="0"/>
          <w:marBottom w:val="0"/>
          <w:divBdr>
            <w:top w:val="none" w:sz="0" w:space="0" w:color="auto"/>
            <w:left w:val="none" w:sz="0" w:space="0" w:color="auto"/>
            <w:bottom w:val="none" w:sz="0" w:space="0" w:color="auto"/>
            <w:right w:val="none" w:sz="0" w:space="0" w:color="auto"/>
          </w:divBdr>
        </w:div>
        <w:div w:id="438379364">
          <w:marLeft w:val="0"/>
          <w:marRight w:val="0"/>
          <w:marTop w:val="0"/>
          <w:marBottom w:val="0"/>
          <w:divBdr>
            <w:top w:val="none" w:sz="0" w:space="0" w:color="auto"/>
            <w:left w:val="none" w:sz="0" w:space="0" w:color="auto"/>
            <w:bottom w:val="none" w:sz="0" w:space="0" w:color="auto"/>
            <w:right w:val="none" w:sz="0" w:space="0" w:color="auto"/>
          </w:divBdr>
        </w:div>
        <w:div w:id="1054161525">
          <w:marLeft w:val="0"/>
          <w:marRight w:val="0"/>
          <w:marTop w:val="0"/>
          <w:marBottom w:val="0"/>
          <w:divBdr>
            <w:top w:val="none" w:sz="0" w:space="0" w:color="auto"/>
            <w:left w:val="none" w:sz="0" w:space="0" w:color="auto"/>
            <w:bottom w:val="none" w:sz="0" w:space="0" w:color="auto"/>
            <w:right w:val="none" w:sz="0" w:space="0" w:color="auto"/>
          </w:divBdr>
        </w:div>
        <w:div w:id="659384087">
          <w:marLeft w:val="0"/>
          <w:marRight w:val="0"/>
          <w:marTop w:val="0"/>
          <w:marBottom w:val="0"/>
          <w:divBdr>
            <w:top w:val="none" w:sz="0" w:space="0" w:color="auto"/>
            <w:left w:val="none" w:sz="0" w:space="0" w:color="auto"/>
            <w:bottom w:val="none" w:sz="0" w:space="0" w:color="auto"/>
            <w:right w:val="none" w:sz="0" w:space="0" w:color="auto"/>
          </w:divBdr>
        </w:div>
        <w:div w:id="2088846796">
          <w:marLeft w:val="0"/>
          <w:marRight w:val="0"/>
          <w:marTop w:val="0"/>
          <w:marBottom w:val="0"/>
          <w:divBdr>
            <w:top w:val="none" w:sz="0" w:space="0" w:color="auto"/>
            <w:left w:val="none" w:sz="0" w:space="0" w:color="auto"/>
            <w:bottom w:val="none" w:sz="0" w:space="0" w:color="auto"/>
            <w:right w:val="none" w:sz="0" w:space="0" w:color="auto"/>
          </w:divBdr>
        </w:div>
        <w:div w:id="942954264">
          <w:marLeft w:val="0"/>
          <w:marRight w:val="0"/>
          <w:marTop w:val="0"/>
          <w:marBottom w:val="0"/>
          <w:divBdr>
            <w:top w:val="none" w:sz="0" w:space="0" w:color="auto"/>
            <w:left w:val="none" w:sz="0" w:space="0" w:color="auto"/>
            <w:bottom w:val="none" w:sz="0" w:space="0" w:color="auto"/>
            <w:right w:val="none" w:sz="0" w:space="0" w:color="auto"/>
          </w:divBdr>
        </w:div>
        <w:div w:id="1562213429">
          <w:marLeft w:val="0"/>
          <w:marRight w:val="0"/>
          <w:marTop w:val="0"/>
          <w:marBottom w:val="0"/>
          <w:divBdr>
            <w:top w:val="none" w:sz="0" w:space="0" w:color="auto"/>
            <w:left w:val="none" w:sz="0" w:space="0" w:color="auto"/>
            <w:bottom w:val="none" w:sz="0" w:space="0" w:color="auto"/>
            <w:right w:val="none" w:sz="0" w:space="0" w:color="auto"/>
          </w:divBdr>
        </w:div>
        <w:div w:id="662393407">
          <w:marLeft w:val="-18"/>
          <w:marRight w:val="0"/>
          <w:marTop w:val="0"/>
          <w:marBottom w:val="0"/>
          <w:divBdr>
            <w:top w:val="none" w:sz="0" w:space="0" w:color="auto"/>
            <w:left w:val="none" w:sz="0" w:space="0" w:color="auto"/>
            <w:bottom w:val="none" w:sz="0" w:space="0" w:color="auto"/>
            <w:right w:val="none" w:sz="0" w:space="0" w:color="auto"/>
          </w:divBdr>
        </w:div>
        <w:div w:id="1469785549">
          <w:marLeft w:val="0"/>
          <w:marRight w:val="0"/>
          <w:marTop w:val="0"/>
          <w:marBottom w:val="0"/>
          <w:divBdr>
            <w:top w:val="none" w:sz="0" w:space="0" w:color="auto"/>
            <w:left w:val="none" w:sz="0" w:space="0" w:color="auto"/>
            <w:bottom w:val="none" w:sz="0" w:space="0" w:color="auto"/>
            <w:right w:val="none" w:sz="0" w:space="0" w:color="auto"/>
          </w:divBdr>
        </w:div>
        <w:div w:id="881593523">
          <w:marLeft w:val="0"/>
          <w:marRight w:val="0"/>
          <w:marTop w:val="0"/>
          <w:marBottom w:val="0"/>
          <w:divBdr>
            <w:top w:val="none" w:sz="0" w:space="0" w:color="auto"/>
            <w:left w:val="none" w:sz="0" w:space="0" w:color="auto"/>
            <w:bottom w:val="none" w:sz="0" w:space="0" w:color="auto"/>
            <w:right w:val="none" w:sz="0" w:space="0" w:color="auto"/>
          </w:divBdr>
        </w:div>
        <w:div w:id="736560473">
          <w:marLeft w:val="0"/>
          <w:marRight w:val="0"/>
          <w:marTop w:val="0"/>
          <w:marBottom w:val="0"/>
          <w:divBdr>
            <w:top w:val="none" w:sz="0" w:space="0" w:color="auto"/>
            <w:left w:val="none" w:sz="0" w:space="0" w:color="auto"/>
            <w:bottom w:val="none" w:sz="0" w:space="0" w:color="auto"/>
            <w:right w:val="none" w:sz="0" w:space="0" w:color="auto"/>
          </w:divBdr>
        </w:div>
        <w:div w:id="959265307">
          <w:marLeft w:val="0"/>
          <w:marRight w:val="0"/>
          <w:marTop w:val="0"/>
          <w:marBottom w:val="0"/>
          <w:divBdr>
            <w:top w:val="none" w:sz="0" w:space="0" w:color="auto"/>
            <w:left w:val="none" w:sz="0" w:space="0" w:color="auto"/>
            <w:bottom w:val="none" w:sz="0" w:space="0" w:color="auto"/>
            <w:right w:val="none" w:sz="0" w:space="0" w:color="auto"/>
          </w:divBdr>
        </w:div>
        <w:div w:id="1238595036">
          <w:marLeft w:val="0"/>
          <w:marRight w:val="0"/>
          <w:marTop w:val="0"/>
          <w:marBottom w:val="0"/>
          <w:divBdr>
            <w:top w:val="none" w:sz="0" w:space="0" w:color="auto"/>
            <w:left w:val="none" w:sz="0" w:space="0" w:color="auto"/>
            <w:bottom w:val="none" w:sz="0" w:space="0" w:color="auto"/>
            <w:right w:val="none" w:sz="0" w:space="0" w:color="auto"/>
          </w:divBdr>
        </w:div>
      </w:divsChild>
    </w:div>
    <w:div w:id="1116560498">
      <w:bodyDiv w:val="1"/>
      <w:marLeft w:val="0"/>
      <w:marRight w:val="0"/>
      <w:marTop w:val="0"/>
      <w:marBottom w:val="0"/>
      <w:divBdr>
        <w:top w:val="none" w:sz="0" w:space="0" w:color="auto"/>
        <w:left w:val="none" w:sz="0" w:space="0" w:color="auto"/>
        <w:bottom w:val="none" w:sz="0" w:space="0" w:color="auto"/>
        <w:right w:val="none" w:sz="0" w:space="0" w:color="auto"/>
      </w:divBdr>
      <w:divsChild>
        <w:div w:id="508132953">
          <w:marLeft w:val="0"/>
          <w:marRight w:val="0"/>
          <w:marTop w:val="0"/>
          <w:marBottom w:val="0"/>
          <w:divBdr>
            <w:top w:val="none" w:sz="0" w:space="0" w:color="auto"/>
            <w:left w:val="none" w:sz="0" w:space="0" w:color="auto"/>
            <w:bottom w:val="none" w:sz="0" w:space="0" w:color="auto"/>
            <w:right w:val="none" w:sz="0" w:space="0" w:color="auto"/>
          </w:divBdr>
        </w:div>
        <w:div w:id="1022710538">
          <w:marLeft w:val="0"/>
          <w:marRight w:val="0"/>
          <w:marTop w:val="0"/>
          <w:marBottom w:val="0"/>
          <w:divBdr>
            <w:top w:val="none" w:sz="0" w:space="0" w:color="auto"/>
            <w:left w:val="none" w:sz="0" w:space="0" w:color="auto"/>
            <w:bottom w:val="none" w:sz="0" w:space="0" w:color="auto"/>
            <w:right w:val="none" w:sz="0" w:space="0" w:color="auto"/>
          </w:divBdr>
        </w:div>
        <w:div w:id="1493646425">
          <w:marLeft w:val="0"/>
          <w:marRight w:val="0"/>
          <w:marTop w:val="0"/>
          <w:marBottom w:val="0"/>
          <w:divBdr>
            <w:top w:val="none" w:sz="0" w:space="0" w:color="auto"/>
            <w:left w:val="none" w:sz="0" w:space="0" w:color="auto"/>
            <w:bottom w:val="none" w:sz="0" w:space="0" w:color="auto"/>
            <w:right w:val="none" w:sz="0" w:space="0" w:color="auto"/>
          </w:divBdr>
        </w:div>
        <w:div w:id="1236670852">
          <w:marLeft w:val="0"/>
          <w:marRight w:val="0"/>
          <w:marTop w:val="0"/>
          <w:marBottom w:val="0"/>
          <w:divBdr>
            <w:top w:val="none" w:sz="0" w:space="0" w:color="auto"/>
            <w:left w:val="none" w:sz="0" w:space="0" w:color="auto"/>
            <w:bottom w:val="none" w:sz="0" w:space="0" w:color="auto"/>
            <w:right w:val="none" w:sz="0" w:space="0" w:color="auto"/>
          </w:divBdr>
        </w:div>
        <w:div w:id="1972398706">
          <w:marLeft w:val="0"/>
          <w:marRight w:val="0"/>
          <w:marTop w:val="0"/>
          <w:marBottom w:val="0"/>
          <w:divBdr>
            <w:top w:val="none" w:sz="0" w:space="0" w:color="auto"/>
            <w:left w:val="none" w:sz="0" w:space="0" w:color="auto"/>
            <w:bottom w:val="none" w:sz="0" w:space="0" w:color="auto"/>
            <w:right w:val="none" w:sz="0" w:space="0" w:color="auto"/>
          </w:divBdr>
        </w:div>
        <w:div w:id="1085879982">
          <w:marLeft w:val="0"/>
          <w:marRight w:val="0"/>
          <w:marTop w:val="0"/>
          <w:marBottom w:val="0"/>
          <w:divBdr>
            <w:top w:val="none" w:sz="0" w:space="0" w:color="auto"/>
            <w:left w:val="none" w:sz="0" w:space="0" w:color="auto"/>
            <w:bottom w:val="none" w:sz="0" w:space="0" w:color="auto"/>
            <w:right w:val="none" w:sz="0" w:space="0" w:color="auto"/>
          </w:divBdr>
        </w:div>
        <w:div w:id="913470661">
          <w:marLeft w:val="432"/>
          <w:marRight w:val="0"/>
          <w:marTop w:val="0"/>
          <w:marBottom w:val="0"/>
          <w:divBdr>
            <w:top w:val="none" w:sz="0" w:space="0" w:color="auto"/>
            <w:left w:val="none" w:sz="0" w:space="0" w:color="auto"/>
            <w:bottom w:val="none" w:sz="0" w:space="0" w:color="auto"/>
            <w:right w:val="none" w:sz="0" w:space="0" w:color="auto"/>
          </w:divBdr>
        </w:div>
        <w:div w:id="1520120584">
          <w:marLeft w:val="0"/>
          <w:marRight w:val="0"/>
          <w:marTop w:val="0"/>
          <w:marBottom w:val="0"/>
          <w:divBdr>
            <w:top w:val="none" w:sz="0" w:space="0" w:color="auto"/>
            <w:left w:val="none" w:sz="0" w:space="0" w:color="auto"/>
            <w:bottom w:val="none" w:sz="0" w:space="0" w:color="auto"/>
            <w:right w:val="none" w:sz="0" w:space="0" w:color="auto"/>
          </w:divBdr>
        </w:div>
        <w:div w:id="1277785126">
          <w:marLeft w:val="0"/>
          <w:marRight w:val="0"/>
          <w:marTop w:val="0"/>
          <w:marBottom w:val="0"/>
          <w:divBdr>
            <w:top w:val="none" w:sz="0" w:space="0" w:color="auto"/>
            <w:left w:val="none" w:sz="0" w:space="0" w:color="auto"/>
            <w:bottom w:val="none" w:sz="0" w:space="0" w:color="auto"/>
            <w:right w:val="none" w:sz="0" w:space="0" w:color="auto"/>
          </w:divBdr>
        </w:div>
        <w:div w:id="2112359371">
          <w:marLeft w:val="0"/>
          <w:marRight w:val="0"/>
          <w:marTop w:val="0"/>
          <w:marBottom w:val="0"/>
          <w:divBdr>
            <w:top w:val="none" w:sz="0" w:space="0" w:color="auto"/>
            <w:left w:val="none" w:sz="0" w:space="0" w:color="auto"/>
            <w:bottom w:val="none" w:sz="0" w:space="0" w:color="auto"/>
            <w:right w:val="none" w:sz="0" w:space="0" w:color="auto"/>
          </w:divBdr>
        </w:div>
        <w:div w:id="2021352895">
          <w:marLeft w:val="0"/>
          <w:marRight w:val="0"/>
          <w:marTop w:val="0"/>
          <w:marBottom w:val="0"/>
          <w:divBdr>
            <w:top w:val="none" w:sz="0" w:space="0" w:color="auto"/>
            <w:left w:val="none" w:sz="0" w:space="0" w:color="auto"/>
            <w:bottom w:val="none" w:sz="0" w:space="0" w:color="auto"/>
            <w:right w:val="none" w:sz="0" w:space="0" w:color="auto"/>
          </w:divBdr>
        </w:div>
        <w:div w:id="2105564560">
          <w:marLeft w:val="0"/>
          <w:marRight w:val="0"/>
          <w:marTop w:val="0"/>
          <w:marBottom w:val="0"/>
          <w:divBdr>
            <w:top w:val="none" w:sz="0" w:space="0" w:color="auto"/>
            <w:left w:val="none" w:sz="0" w:space="0" w:color="auto"/>
            <w:bottom w:val="none" w:sz="0" w:space="0" w:color="auto"/>
            <w:right w:val="none" w:sz="0" w:space="0" w:color="auto"/>
          </w:divBdr>
        </w:div>
        <w:div w:id="2132165540">
          <w:marLeft w:val="432"/>
          <w:marRight w:val="0"/>
          <w:marTop w:val="0"/>
          <w:marBottom w:val="0"/>
          <w:divBdr>
            <w:top w:val="none" w:sz="0" w:space="0" w:color="auto"/>
            <w:left w:val="none" w:sz="0" w:space="0" w:color="auto"/>
            <w:bottom w:val="none" w:sz="0" w:space="0" w:color="auto"/>
            <w:right w:val="none" w:sz="0" w:space="0" w:color="auto"/>
          </w:divBdr>
        </w:div>
        <w:div w:id="1973899026">
          <w:marLeft w:val="0"/>
          <w:marRight w:val="0"/>
          <w:marTop w:val="0"/>
          <w:marBottom w:val="0"/>
          <w:divBdr>
            <w:top w:val="none" w:sz="0" w:space="0" w:color="auto"/>
            <w:left w:val="none" w:sz="0" w:space="0" w:color="auto"/>
            <w:bottom w:val="none" w:sz="0" w:space="0" w:color="auto"/>
            <w:right w:val="none" w:sz="0" w:space="0" w:color="auto"/>
          </w:divBdr>
        </w:div>
        <w:div w:id="291911851">
          <w:marLeft w:val="0"/>
          <w:marRight w:val="0"/>
          <w:marTop w:val="0"/>
          <w:marBottom w:val="0"/>
          <w:divBdr>
            <w:top w:val="none" w:sz="0" w:space="0" w:color="auto"/>
            <w:left w:val="none" w:sz="0" w:space="0" w:color="auto"/>
            <w:bottom w:val="none" w:sz="0" w:space="0" w:color="auto"/>
            <w:right w:val="none" w:sz="0" w:space="0" w:color="auto"/>
          </w:divBdr>
        </w:div>
        <w:div w:id="241258564">
          <w:marLeft w:val="792"/>
          <w:marRight w:val="0"/>
          <w:marTop w:val="0"/>
          <w:marBottom w:val="0"/>
          <w:divBdr>
            <w:top w:val="none" w:sz="0" w:space="0" w:color="auto"/>
            <w:left w:val="none" w:sz="0" w:space="0" w:color="auto"/>
            <w:bottom w:val="none" w:sz="0" w:space="0" w:color="auto"/>
            <w:right w:val="none" w:sz="0" w:space="0" w:color="auto"/>
          </w:divBdr>
        </w:div>
        <w:div w:id="1648973133">
          <w:marLeft w:val="792"/>
          <w:marRight w:val="0"/>
          <w:marTop w:val="0"/>
          <w:marBottom w:val="0"/>
          <w:divBdr>
            <w:top w:val="none" w:sz="0" w:space="0" w:color="auto"/>
            <w:left w:val="none" w:sz="0" w:space="0" w:color="auto"/>
            <w:bottom w:val="none" w:sz="0" w:space="0" w:color="auto"/>
            <w:right w:val="none" w:sz="0" w:space="0" w:color="auto"/>
          </w:divBdr>
        </w:div>
        <w:div w:id="166214748">
          <w:marLeft w:val="792"/>
          <w:marRight w:val="0"/>
          <w:marTop w:val="0"/>
          <w:marBottom w:val="0"/>
          <w:divBdr>
            <w:top w:val="none" w:sz="0" w:space="0" w:color="auto"/>
            <w:left w:val="none" w:sz="0" w:space="0" w:color="auto"/>
            <w:bottom w:val="none" w:sz="0" w:space="0" w:color="auto"/>
            <w:right w:val="none" w:sz="0" w:space="0" w:color="auto"/>
          </w:divBdr>
        </w:div>
        <w:div w:id="904948728">
          <w:marLeft w:val="792"/>
          <w:marRight w:val="0"/>
          <w:marTop w:val="0"/>
          <w:marBottom w:val="0"/>
          <w:divBdr>
            <w:top w:val="none" w:sz="0" w:space="0" w:color="auto"/>
            <w:left w:val="none" w:sz="0" w:space="0" w:color="auto"/>
            <w:bottom w:val="none" w:sz="0" w:space="0" w:color="auto"/>
            <w:right w:val="none" w:sz="0" w:space="0" w:color="auto"/>
          </w:divBdr>
        </w:div>
        <w:div w:id="1142239017">
          <w:marLeft w:val="0"/>
          <w:marRight w:val="0"/>
          <w:marTop w:val="0"/>
          <w:marBottom w:val="0"/>
          <w:divBdr>
            <w:top w:val="none" w:sz="0" w:space="0" w:color="auto"/>
            <w:left w:val="none" w:sz="0" w:space="0" w:color="auto"/>
            <w:bottom w:val="none" w:sz="0" w:space="0" w:color="auto"/>
            <w:right w:val="none" w:sz="0" w:space="0" w:color="auto"/>
          </w:divBdr>
        </w:div>
        <w:div w:id="1387948763">
          <w:marLeft w:val="0"/>
          <w:marRight w:val="0"/>
          <w:marTop w:val="0"/>
          <w:marBottom w:val="0"/>
          <w:divBdr>
            <w:top w:val="none" w:sz="0" w:space="0" w:color="auto"/>
            <w:left w:val="none" w:sz="0" w:space="0" w:color="auto"/>
            <w:bottom w:val="none" w:sz="0" w:space="0" w:color="auto"/>
            <w:right w:val="none" w:sz="0" w:space="0" w:color="auto"/>
          </w:divBdr>
        </w:div>
        <w:div w:id="2128086556">
          <w:marLeft w:val="792"/>
          <w:marRight w:val="0"/>
          <w:marTop w:val="0"/>
          <w:marBottom w:val="0"/>
          <w:divBdr>
            <w:top w:val="none" w:sz="0" w:space="0" w:color="auto"/>
            <w:left w:val="none" w:sz="0" w:space="0" w:color="auto"/>
            <w:bottom w:val="none" w:sz="0" w:space="0" w:color="auto"/>
            <w:right w:val="none" w:sz="0" w:space="0" w:color="auto"/>
          </w:divBdr>
        </w:div>
        <w:div w:id="1955356270">
          <w:marLeft w:val="792"/>
          <w:marRight w:val="0"/>
          <w:marTop w:val="0"/>
          <w:marBottom w:val="0"/>
          <w:divBdr>
            <w:top w:val="none" w:sz="0" w:space="0" w:color="auto"/>
            <w:left w:val="none" w:sz="0" w:space="0" w:color="auto"/>
            <w:bottom w:val="none" w:sz="0" w:space="0" w:color="auto"/>
            <w:right w:val="none" w:sz="0" w:space="0" w:color="auto"/>
          </w:divBdr>
        </w:div>
        <w:div w:id="1471358008">
          <w:marLeft w:val="792"/>
          <w:marRight w:val="0"/>
          <w:marTop w:val="0"/>
          <w:marBottom w:val="0"/>
          <w:divBdr>
            <w:top w:val="none" w:sz="0" w:space="0" w:color="auto"/>
            <w:left w:val="none" w:sz="0" w:space="0" w:color="auto"/>
            <w:bottom w:val="none" w:sz="0" w:space="0" w:color="auto"/>
            <w:right w:val="none" w:sz="0" w:space="0" w:color="auto"/>
          </w:divBdr>
        </w:div>
        <w:div w:id="255751111">
          <w:marLeft w:val="0"/>
          <w:marRight w:val="0"/>
          <w:marTop w:val="0"/>
          <w:marBottom w:val="0"/>
          <w:divBdr>
            <w:top w:val="none" w:sz="0" w:space="0" w:color="auto"/>
            <w:left w:val="none" w:sz="0" w:space="0" w:color="auto"/>
            <w:bottom w:val="none" w:sz="0" w:space="0" w:color="auto"/>
            <w:right w:val="none" w:sz="0" w:space="0" w:color="auto"/>
          </w:divBdr>
        </w:div>
        <w:div w:id="1117527205">
          <w:marLeft w:val="612"/>
          <w:marRight w:val="0"/>
          <w:marTop w:val="0"/>
          <w:marBottom w:val="0"/>
          <w:divBdr>
            <w:top w:val="none" w:sz="0" w:space="0" w:color="auto"/>
            <w:left w:val="none" w:sz="0" w:space="0" w:color="auto"/>
            <w:bottom w:val="none" w:sz="0" w:space="0" w:color="auto"/>
            <w:right w:val="none" w:sz="0" w:space="0" w:color="auto"/>
          </w:divBdr>
        </w:div>
        <w:div w:id="1859806947">
          <w:marLeft w:val="612"/>
          <w:marRight w:val="0"/>
          <w:marTop w:val="0"/>
          <w:marBottom w:val="0"/>
          <w:divBdr>
            <w:top w:val="none" w:sz="0" w:space="0" w:color="auto"/>
            <w:left w:val="none" w:sz="0" w:space="0" w:color="auto"/>
            <w:bottom w:val="none" w:sz="0" w:space="0" w:color="auto"/>
            <w:right w:val="none" w:sz="0" w:space="0" w:color="auto"/>
          </w:divBdr>
        </w:div>
        <w:div w:id="1567642035">
          <w:marLeft w:val="0"/>
          <w:marRight w:val="0"/>
          <w:marTop w:val="0"/>
          <w:marBottom w:val="0"/>
          <w:divBdr>
            <w:top w:val="none" w:sz="0" w:space="0" w:color="auto"/>
            <w:left w:val="none" w:sz="0" w:space="0" w:color="auto"/>
            <w:bottom w:val="none" w:sz="0" w:space="0" w:color="auto"/>
            <w:right w:val="none" w:sz="0" w:space="0" w:color="auto"/>
          </w:divBdr>
          <w:divsChild>
            <w:div w:id="983436456">
              <w:marLeft w:val="0"/>
              <w:marRight w:val="0"/>
              <w:marTop w:val="0"/>
              <w:marBottom w:val="0"/>
              <w:divBdr>
                <w:top w:val="none" w:sz="0" w:space="0" w:color="auto"/>
                <w:left w:val="none" w:sz="0" w:space="0" w:color="auto"/>
                <w:bottom w:val="none" w:sz="0" w:space="0" w:color="auto"/>
                <w:right w:val="none" w:sz="0" w:space="0" w:color="auto"/>
              </w:divBdr>
            </w:div>
            <w:div w:id="36318123">
              <w:marLeft w:val="0"/>
              <w:marRight w:val="0"/>
              <w:marTop w:val="0"/>
              <w:marBottom w:val="0"/>
              <w:divBdr>
                <w:top w:val="none" w:sz="0" w:space="0" w:color="auto"/>
                <w:left w:val="none" w:sz="0" w:space="0" w:color="auto"/>
                <w:bottom w:val="none" w:sz="0" w:space="0" w:color="auto"/>
                <w:right w:val="none" w:sz="0" w:space="0" w:color="auto"/>
              </w:divBdr>
            </w:div>
            <w:div w:id="1139028434">
              <w:marLeft w:val="0"/>
              <w:marRight w:val="0"/>
              <w:marTop w:val="0"/>
              <w:marBottom w:val="0"/>
              <w:divBdr>
                <w:top w:val="none" w:sz="0" w:space="0" w:color="auto"/>
                <w:left w:val="none" w:sz="0" w:space="0" w:color="auto"/>
                <w:bottom w:val="none" w:sz="0" w:space="0" w:color="auto"/>
                <w:right w:val="none" w:sz="0" w:space="0" w:color="auto"/>
              </w:divBdr>
            </w:div>
            <w:div w:id="1672827992">
              <w:marLeft w:val="0"/>
              <w:marRight w:val="0"/>
              <w:marTop w:val="0"/>
              <w:marBottom w:val="0"/>
              <w:divBdr>
                <w:top w:val="none" w:sz="0" w:space="0" w:color="auto"/>
                <w:left w:val="none" w:sz="0" w:space="0" w:color="auto"/>
                <w:bottom w:val="none" w:sz="0" w:space="0" w:color="auto"/>
                <w:right w:val="none" w:sz="0" w:space="0" w:color="auto"/>
              </w:divBdr>
            </w:div>
          </w:divsChild>
        </w:div>
        <w:div w:id="233052033">
          <w:marLeft w:val="0"/>
          <w:marRight w:val="0"/>
          <w:marTop w:val="0"/>
          <w:marBottom w:val="0"/>
          <w:divBdr>
            <w:top w:val="none" w:sz="0" w:space="0" w:color="auto"/>
            <w:left w:val="none" w:sz="0" w:space="0" w:color="auto"/>
            <w:bottom w:val="none" w:sz="0" w:space="0" w:color="auto"/>
            <w:right w:val="none" w:sz="0" w:space="0" w:color="auto"/>
          </w:divBdr>
        </w:div>
        <w:div w:id="827130852">
          <w:marLeft w:val="0"/>
          <w:marRight w:val="0"/>
          <w:marTop w:val="0"/>
          <w:marBottom w:val="0"/>
          <w:divBdr>
            <w:top w:val="none" w:sz="0" w:space="0" w:color="auto"/>
            <w:left w:val="none" w:sz="0" w:space="0" w:color="auto"/>
            <w:bottom w:val="none" w:sz="0" w:space="0" w:color="auto"/>
            <w:right w:val="none" w:sz="0" w:space="0" w:color="auto"/>
          </w:divBdr>
        </w:div>
        <w:div w:id="1339583161">
          <w:marLeft w:val="0"/>
          <w:marRight w:val="0"/>
          <w:marTop w:val="0"/>
          <w:marBottom w:val="0"/>
          <w:divBdr>
            <w:top w:val="none" w:sz="0" w:space="0" w:color="auto"/>
            <w:left w:val="none" w:sz="0" w:space="0" w:color="auto"/>
            <w:bottom w:val="none" w:sz="0" w:space="0" w:color="auto"/>
            <w:right w:val="none" w:sz="0" w:space="0" w:color="auto"/>
          </w:divBdr>
        </w:div>
        <w:div w:id="1904411558">
          <w:marLeft w:val="0"/>
          <w:marRight w:val="0"/>
          <w:marTop w:val="0"/>
          <w:marBottom w:val="0"/>
          <w:divBdr>
            <w:top w:val="none" w:sz="0" w:space="0" w:color="auto"/>
            <w:left w:val="none" w:sz="0" w:space="0" w:color="auto"/>
            <w:bottom w:val="none" w:sz="0" w:space="0" w:color="auto"/>
            <w:right w:val="none" w:sz="0" w:space="0" w:color="auto"/>
          </w:divBdr>
        </w:div>
        <w:div w:id="136577469">
          <w:marLeft w:val="0"/>
          <w:marRight w:val="0"/>
          <w:marTop w:val="0"/>
          <w:marBottom w:val="0"/>
          <w:divBdr>
            <w:top w:val="none" w:sz="0" w:space="0" w:color="auto"/>
            <w:left w:val="none" w:sz="0" w:space="0" w:color="auto"/>
            <w:bottom w:val="none" w:sz="0" w:space="0" w:color="auto"/>
            <w:right w:val="none" w:sz="0" w:space="0" w:color="auto"/>
          </w:divBdr>
        </w:div>
        <w:div w:id="892041002">
          <w:marLeft w:val="0"/>
          <w:marRight w:val="0"/>
          <w:marTop w:val="0"/>
          <w:marBottom w:val="0"/>
          <w:divBdr>
            <w:top w:val="none" w:sz="0" w:space="0" w:color="auto"/>
            <w:left w:val="none" w:sz="0" w:space="0" w:color="auto"/>
            <w:bottom w:val="none" w:sz="0" w:space="0" w:color="auto"/>
            <w:right w:val="none" w:sz="0" w:space="0" w:color="auto"/>
          </w:divBdr>
        </w:div>
        <w:div w:id="1531525155">
          <w:marLeft w:val="0"/>
          <w:marRight w:val="0"/>
          <w:marTop w:val="0"/>
          <w:marBottom w:val="0"/>
          <w:divBdr>
            <w:top w:val="none" w:sz="0" w:space="0" w:color="auto"/>
            <w:left w:val="none" w:sz="0" w:space="0" w:color="auto"/>
            <w:bottom w:val="none" w:sz="0" w:space="0" w:color="auto"/>
            <w:right w:val="none" w:sz="0" w:space="0" w:color="auto"/>
          </w:divBdr>
        </w:div>
        <w:div w:id="740253724">
          <w:marLeft w:val="0"/>
          <w:marRight w:val="0"/>
          <w:marTop w:val="0"/>
          <w:marBottom w:val="0"/>
          <w:divBdr>
            <w:top w:val="none" w:sz="0" w:space="0" w:color="auto"/>
            <w:left w:val="none" w:sz="0" w:space="0" w:color="auto"/>
            <w:bottom w:val="none" w:sz="0" w:space="0" w:color="auto"/>
            <w:right w:val="none" w:sz="0" w:space="0" w:color="auto"/>
          </w:divBdr>
        </w:div>
        <w:div w:id="961766293">
          <w:marLeft w:val="0"/>
          <w:marRight w:val="0"/>
          <w:marTop w:val="0"/>
          <w:marBottom w:val="0"/>
          <w:divBdr>
            <w:top w:val="none" w:sz="0" w:space="0" w:color="auto"/>
            <w:left w:val="none" w:sz="0" w:space="0" w:color="auto"/>
            <w:bottom w:val="none" w:sz="0" w:space="0" w:color="auto"/>
            <w:right w:val="none" w:sz="0" w:space="0" w:color="auto"/>
          </w:divBdr>
        </w:div>
        <w:div w:id="1641957017">
          <w:marLeft w:val="0"/>
          <w:marRight w:val="0"/>
          <w:marTop w:val="0"/>
          <w:marBottom w:val="0"/>
          <w:divBdr>
            <w:top w:val="none" w:sz="0" w:space="0" w:color="auto"/>
            <w:left w:val="none" w:sz="0" w:space="0" w:color="auto"/>
            <w:bottom w:val="none" w:sz="0" w:space="0" w:color="auto"/>
            <w:right w:val="none" w:sz="0" w:space="0" w:color="auto"/>
          </w:divBdr>
        </w:div>
        <w:div w:id="1975283405">
          <w:marLeft w:val="0"/>
          <w:marRight w:val="0"/>
          <w:marTop w:val="0"/>
          <w:marBottom w:val="0"/>
          <w:divBdr>
            <w:top w:val="none" w:sz="0" w:space="0" w:color="auto"/>
            <w:left w:val="none" w:sz="0" w:space="0" w:color="auto"/>
            <w:bottom w:val="none" w:sz="0" w:space="0" w:color="auto"/>
            <w:right w:val="none" w:sz="0" w:space="0" w:color="auto"/>
          </w:divBdr>
        </w:div>
        <w:div w:id="1623726087">
          <w:marLeft w:val="0"/>
          <w:marRight w:val="0"/>
          <w:marTop w:val="0"/>
          <w:marBottom w:val="0"/>
          <w:divBdr>
            <w:top w:val="none" w:sz="0" w:space="0" w:color="auto"/>
            <w:left w:val="none" w:sz="0" w:space="0" w:color="auto"/>
            <w:bottom w:val="none" w:sz="0" w:space="0" w:color="auto"/>
            <w:right w:val="none" w:sz="0" w:space="0" w:color="auto"/>
          </w:divBdr>
        </w:div>
        <w:div w:id="1554149893">
          <w:marLeft w:val="0"/>
          <w:marRight w:val="0"/>
          <w:marTop w:val="0"/>
          <w:marBottom w:val="0"/>
          <w:divBdr>
            <w:top w:val="none" w:sz="0" w:space="0" w:color="auto"/>
            <w:left w:val="none" w:sz="0" w:space="0" w:color="auto"/>
            <w:bottom w:val="none" w:sz="0" w:space="0" w:color="auto"/>
            <w:right w:val="none" w:sz="0" w:space="0" w:color="auto"/>
          </w:divBdr>
        </w:div>
        <w:div w:id="1423918862">
          <w:marLeft w:val="0"/>
          <w:marRight w:val="0"/>
          <w:marTop w:val="0"/>
          <w:marBottom w:val="0"/>
          <w:divBdr>
            <w:top w:val="none" w:sz="0" w:space="0" w:color="auto"/>
            <w:left w:val="none" w:sz="0" w:space="0" w:color="auto"/>
            <w:bottom w:val="none" w:sz="0" w:space="0" w:color="auto"/>
            <w:right w:val="none" w:sz="0" w:space="0" w:color="auto"/>
          </w:divBdr>
        </w:div>
        <w:div w:id="204947924">
          <w:marLeft w:val="0"/>
          <w:marRight w:val="0"/>
          <w:marTop w:val="0"/>
          <w:marBottom w:val="0"/>
          <w:divBdr>
            <w:top w:val="none" w:sz="0" w:space="0" w:color="auto"/>
            <w:left w:val="none" w:sz="0" w:space="0" w:color="auto"/>
            <w:bottom w:val="none" w:sz="0" w:space="0" w:color="auto"/>
            <w:right w:val="none" w:sz="0" w:space="0" w:color="auto"/>
          </w:divBdr>
        </w:div>
        <w:div w:id="2117367495">
          <w:marLeft w:val="0"/>
          <w:marRight w:val="0"/>
          <w:marTop w:val="0"/>
          <w:marBottom w:val="0"/>
          <w:divBdr>
            <w:top w:val="none" w:sz="0" w:space="0" w:color="auto"/>
            <w:left w:val="none" w:sz="0" w:space="0" w:color="auto"/>
            <w:bottom w:val="none" w:sz="0" w:space="0" w:color="auto"/>
            <w:right w:val="none" w:sz="0" w:space="0" w:color="auto"/>
          </w:divBdr>
        </w:div>
        <w:div w:id="1493327497">
          <w:marLeft w:val="0"/>
          <w:marRight w:val="0"/>
          <w:marTop w:val="0"/>
          <w:marBottom w:val="0"/>
          <w:divBdr>
            <w:top w:val="none" w:sz="0" w:space="0" w:color="auto"/>
            <w:left w:val="none" w:sz="0" w:space="0" w:color="auto"/>
            <w:bottom w:val="none" w:sz="0" w:space="0" w:color="auto"/>
            <w:right w:val="none" w:sz="0" w:space="0" w:color="auto"/>
          </w:divBdr>
        </w:div>
        <w:div w:id="1583831627">
          <w:marLeft w:val="0"/>
          <w:marRight w:val="0"/>
          <w:marTop w:val="0"/>
          <w:marBottom w:val="0"/>
          <w:divBdr>
            <w:top w:val="none" w:sz="0" w:space="0" w:color="auto"/>
            <w:left w:val="none" w:sz="0" w:space="0" w:color="auto"/>
            <w:bottom w:val="none" w:sz="0" w:space="0" w:color="auto"/>
            <w:right w:val="none" w:sz="0" w:space="0" w:color="auto"/>
          </w:divBdr>
        </w:div>
        <w:div w:id="351859">
          <w:marLeft w:val="0"/>
          <w:marRight w:val="0"/>
          <w:marTop w:val="0"/>
          <w:marBottom w:val="0"/>
          <w:divBdr>
            <w:top w:val="none" w:sz="0" w:space="0" w:color="auto"/>
            <w:left w:val="none" w:sz="0" w:space="0" w:color="auto"/>
            <w:bottom w:val="none" w:sz="0" w:space="0" w:color="auto"/>
            <w:right w:val="none" w:sz="0" w:space="0" w:color="auto"/>
          </w:divBdr>
        </w:div>
        <w:div w:id="217320816">
          <w:marLeft w:val="0"/>
          <w:marRight w:val="0"/>
          <w:marTop w:val="0"/>
          <w:marBottom w:val="0"/>
          <w:divBdr>
            <w:top w:val="none" w:sz="0" w:space="0" w:color="auto"/>
            <w:left w:val="none" w:sz="0" w:space="0" w:color="auto"/>
            <w:bottom w:val="none" w:sz="0" w:space="0" w:color="auto"/>
            <w:right w:val="none" w:sz="0" w:space="0" w:color="auto"/>
          </w:divBdr>
        </w:div>
        <w:div w:id="2066373301">
          <w:marLeft w:val="612"/>
          <w:marRight w:val="0"/>
          <w:marTop w:val="0"/>
          <w:marBottom w:val="0"/>
          <w:divBdr>
            <w:top w:val="none" w:sz="0" w:space="0" w:color="auto"/>
            <w:left w:val="none" w:sz="0" w:space="0" w:color="auto"/>
            <w:bottom w:val="none" w:sz="0" w:space="0" w:color="auto"/>
            <w:right w:val="none" w:sz="0" w:space="0" w:color="auto"/>
          </w:divBdr>
        </w:div>
        <w:div w:id="1934974632">
          <w:marLeft w:val="612"/>
          <w:marRight w:val="0"/>
          <w:marTop w:val="0"/>
          <w:marBottom w:val="0"/>
          <w:divBdr>
            <w:top w:val="none" w:sz="0" w:space="0" w:color="auto"/>
            <w:left w:val="none" w:sz="0" w:space="0" w:color="auto"/>
            <w:bottom w:val="none" w:sz="0" w:space="0" w:color="auto"/>
            <w:right w:val="none" w:sz="0" w:space="0" w:color="auto"/>
          </w:divBdr>
        </w:div>
        <w:div w:id="1916014547">
          <w:marLeft w:val="0"/>
          <w:marRight w:val="0"/>
          <w:marTop w:val="0"/>
          <w:marBottom w:val="0"/>
          <w:divBdr>
            <w:top w:val="none" w:sz="0" w:space="0" w:color="auto"/>
            <w:left w:val="none" w:sz="0" w:space="0" w:color="auto"/>
            <w:bottom w:val="none" w:sz="0" w:space="0" w:color="auto"/>
            <w:right w:val="none" w:sz="0" w:space="0" w:color="auto"/>
          </w:divBdr>
        </w:div>
        <w:div w:id="630090727">
          <w:marLeft w:val="612"/>
          <w:marRight w:val="0"/>
          <w:marTop w:val="0"/>
          <w:marBottom w:val="0"/>
          <w:divBdr>
            <w:top w:val="none" w:sz="0" w:space="0" w:color="auto"/>
            <w:left w:val="none" w:sz="0" w:space="0" w:color="auto"/>
            <w:bottom w:val="none" w:sz="0" w:space="0" w:color="auto"/>
            <w:right w:val="none" w:sz="0" w:space="0" w:color="auto"/>
          </w:divBdr>
        </w:div>
        <w:div w:id="783424934">
          <w:marLeft w:val="612"/>
          <w:marRight w:val="0"/>
          <w:marTop w:val="0"/>
          <w:marBottom w:val="0"/>
          <w:divBdr>
            <w:top w:val="none" w:sz="0" w:space="0" w:color="auto"/>
            <w:left w:val="none" w:sz="0" w:space="0" w:color="auto"/>
            <w:bottom w:val="none" w:sz="0" w:space="0" w:color="auto"/>
            <w:right w:val="none" w:sz="0" w:space="0" w:color="auto"/>
          </w:divBdr>
        </w:div>
        <w:div w:id="1953896146">
          <w:marLeft w:val="612"/>
          <w:marRight w:val="0"/>
          <w:marTop w:val="0"/>
          <w:marBottom w:val="0"/>
          <w:divBdr>
            <w:top w:val="none" w:sz="0" w:space="0" w:color="auto"/>
            <w:left w:val="none" w:sz="0" w:space="0" w:color="auto"/>
            <w:bottom w:val="none" w:sz="0" w:space="0" w:color="auto"/>
            <w:right w:val="none" w:sz="0" w:space="0" w:color="auto"/>
          </w:divBdr>
        </w:div>
        <w:div w:id="1938056644">
          <w:marLeft w:val="0"/>
          <w:marRight w:val="0"/>
          <w:marTop w:val="0"/>
          <w:marBottom w:val="0"/>
          <w:divBdr>
            <w:top w:val="none" w:sz="0" w:space="0" w:color="auto"/>
            <w:left w:val="none" w:sz="0" w:space="0" w:color="auto"/>
            <w:bottom w:val="none" w:sz="0" w:space="0" w:color="auto"/>
            <w:right w:val="none" w:sz="0" w:space="0" w:color="auto"/>
          </w:divBdr>
        </w:div>
        <w:div w:id="660306149">
          <w:marLeft w:val="0"/>
          <w:marRight w:val="0"/>
          <w:marTop w:val="0"/>
          <w:marBottom w:val="0"/>
          <w:divBdr>
            <w:top w:val="none" w:sz="0" w:space="0" w:color="auto"/>
            <w:left w:val="none" w:sz="0" w:space="0" w:color="auto"/>
            <w:bottom w:val="none" w:sz="0" w:space="0" w:color="auto"/>
            <w:right w:val="none" w:sz="0" w:space="0" w:color="auto"/>
          </w:divBdr>
        </w:div>
        <w:div w:id="36466753">
          <w:marLeft w:val="0"/>
          <w:marRight w:val="0"/>
          <w:marTop w:val="0"/>
          <w:marBottom w:val="0"/>
          <w:divBdr>
            <w:top w:val="none" w:sz="0" w:space="0" w:color="auto"/>
            <w:left w:val="none" w:sz="0" w:space="0" w:color="auto"/>
            <w:bottom w:val="none" w:sz="0" w:space="0" w:color="auto"/>
            <w:right w:val="none" w:sz="0" w:space="0" w:color="auto"/>
          </w:divBdr>
        </w:div>
        <w:div w:id="464465571">
          <w:marLeft w:val="0"/>
          <w:marRight w:val="0"/>
          <w:marTop w:val="0"/>
          <w:marBottom w:val="0"/>
          <w:divBdr>
            <w:top w:val="none" w:sz="0" w:space="0" w:color="auto"/>
            <w:left w:val="none" w:sz="0" w:space="0" w:color="auto"/>
            <w:bottom w:val="none" w:sz="0" w:space="0" w:color="auto"/>
            <w:right w:val="none" w:sz="0" w:space="0" w:color="auto"/>
          </w:divBdr>
        </w:div>
        <w:div w:id="858928269">
          <w:marLeft w:val="0"/>
          <w:marRight w:val="0"/>
          <w:marTop w:val="0"/>
          <w:marBottom w:val="0"/>
          <w:divBdr>
            <w:top w:val="none" w:sz="0" w:space="0" w:color="auto"/>
            <w:left w:val="none" w:sz="0" w:space="0" w:color="auto"/>
            <w:bottom w:val="none" w:sz="0" w:space="0" w:color="auto"/>
            <w:right w:val="none" w:sz="0" w:space="0" w:color="auto"/>
          </w:divBdr>
        </w:div>
        <w:div w:id="408626089">
          <w:marLeft w:val="0"/>
          <w:marRight w:val="0"/>
          <w:marTop w:val="0"/>
          <w:marBottom w:val="0"/>
          <w:divBdr>
            <w:top w:val="none" w:sz="0" w:space="0" w:color="auto"/>
            <w:left w:val="none" w:sz="0" w:space="0" w:color="auto"/>
            <w:bottom w:val="none" w:sz="0" w:space="0" w:color="auto"/>
            <w:right w:val="none" w:sz="0" w:space="0" w:color="auto"/>
          </w:divBdr>
        </w:div>
        <w:div w:id="326372874">
          <w:marLeft w:val="0"/>
          <w:marRight w:val="0"/>
          <w:marTop w:val="0"/>
          <w:marBottom w:val="0"/>
          <w:divBdr>
            <w:top w:val="none" w:sz="0" w:space="0" w:color="auto"/>
            <w:left w:val="none" w:sz="0" w:space="0" w:color="auto"/>
            <w:bottom w:val="none" w:sz="0" w:space="0" w:color="auto"/>
            <w:right w:val="none" w:sz="0" w:space="0" w:color="auto"/>
          </w:divBdr>
        </w:div>
        <w:div w:id="681319477">
          <w:marLeft w:val="0"/>
          <w:marRight w:val="0"/>
          <w:marTop w:val="0"/>
          <w:marBottom w:val="0"/>
          <w:divBdr>
            <w:top w:val="none" w:sz="0" w:space="0" w:color="auto"/>
            <w:left w:val="none" w:sz="0" w:space="0" w:color="auto"/>
            <w:bottom w:val="none" w:sz="0" w:space="0" w:color="auto"/>
            <w:right w:val="none" w:sz="0" w:space="0" w:color="auto"/>
          </w:divBdr>
        </w:div>
        <w:div w:id="956567932">
          <w:marLeft w:val="0"/>
          <w:marRight w:val="0"/>
          <w:marTop w:val="0"/>
          <w:marBottom w:val="0"/>
          <w:divBdr>
            <w:top w:val="none" w:sz="0" w:space="0" w:color="auto"/>
            <w:left w:val="none" w:sz="0" w:space="0" w:color="auto"/>
            <w:bottom w:val="none" w:sz="0" w:space="0" w:color="auto"/>
            <w:right w:val="none" w:sz="0" w:space="0" w:color="auto"/>
          </w:divBdr>
        </w:div>
      </w:divsChild>
    </w:div>
    <w:div w:id="1128014240">
      <w:bodyDiv w:val="1"/>
      <w:marLeft w:val="0"/>
      <w:marRight w:val="0"/>
      <w:marTop w:val="0"/>
      <w:marBottom w:val="0"/>
      <w:divBdr>
        <w:top w:val="none" w:sz="0" w:space="0" w:color="auto"/>
        <w:left w:val="none" w:sz="0" w:space="0" w:color="auto"/>
        <w:bottom w:val="none" w:sz="0" w:space="0" w:color="auto"/>
        <w:right w:val="none" w:sz="0" w:space="0" w:color="auto"/>
      </w:divBdr>
      <w:divsChild>
        <w:div w:id="532117250">
          <w:marLeft w:val="0"/>
          <w:marRight w:val="0"/>
          <w:marTop w:val="0"/>
          <w:marBottom w:val="0"/>
          <w:divBdr>
            <w:top w:val="none" w:sz="0" w:space="0" w:color="auto"/>
            <w:left w:val="none" w:sz="0" w:space="0" w:color="auto"/>
            <w:bottom w:val="none" w:sz="0" w:space="0" w:color="auto"/>
            <w:right w:val="none" w:sz="0" w:space="0" w:color="auto"/>
          </w:divBdr>
        </w:div>
        <w:div w:id="828011538">
          <w:marLeft w:val="0"/>
          <w:marRight w:val="0"/>
          <w:marTop w:val="0"/>
          <w:marBottom w:val="0"/>
          <w:divBdr>
            <w:top w:val="none" w:sz="0" w:space="0" w:color="auto"/>
            <w:left w:val="none" w:sz="0" w:space="0" w:color="auto"/>
            <w:bottom w:val="none" w:sz="0" w:space="0" w:color="auto"/>
            <w:right w:val="none" w:sz="0" w:space="0" w:color="auto"/>
          </w:divBdr>
        </w:div>
        <w:div w:id="1896089318">
          <w:marLeft w:val="0"/>
          <w:marRight w:val="0"/>
          <w:marTop w:val="0"/>
          <w:marBottom w:val="0"/>
          <w:divBdr>
            <w:top w:val="none" w:sz="0" w:space="0" w:color="auto"/>
            <w:left w:val="none" w:sz="0" w:space="0" w:color="auto"/>
            <w:bottom w:val="none" w:sz="0" w:space="0" w:color="auto"/>
            <w:right w:val="none" w:sz="0" w:space="0" w:color="auto"/>
          </w:divBdr>
        </w:div>
        <w:div w:id="496386143">
          <w:marLeft w:val="720"/>
          <w:marRight w:val="0"/>
          <w:marTop w:val="0"/>
          <w:marBottom w:val="0"/>
          <w:divBdr>
            <w:top w:val="none" w:sz="0" w:space="0" w:color="auto"/>
            <w:left w:val="none" w:sz="0" w:space="0" w:color="auto"/>
            <w:bottom w:val="none" w:sz="0" w:space="0" w:color="auto"/>
            <w:right w:val="none" w:sz="0" w:space="0" w:color="auto"/>
          </w:divBdr>
        </w:div>
        <w:div w:id="484704360">
          <w:marLeft w:val="720"/>
          <w:marRight w:val="0"/>
          <w:marTop w:val="0"/>
          <w:marBottom w:val="0"/>
          <w:divBdr>
            <w:top w:val="none" w:sz="0" w:space="0" w:color="auto"/>
            <w:left w:val="none" w:sz="0" w:space="0" w:color="auto"/>
            <w:bottom w:val="none" w:sz="0" w:space="0" w:color="auto"/>
            <w:right w:val="none" w:sz="0" w:space="0" w:color="auto"/>
          </w:divBdr>
        </w:div>
        <w:div w:id="788160175">
          <w:marLeft w:val="432"/>
          <w:marRight w:val="0"/>
          <w:marTop w:val="0"/>
          <w:marBottom w:val="0"/>
          <w:divBdr>
            <w:top w:val="none" w:sz="0" w:space="0" w:color="auto"/>
            <w:left w:val="none" w:sz="0" w:space="0" w:color="auto"/>
            <w:bottom w:val="none" w:sz="0" w:space="0" w:color="auto"/>
            <w:right w:val="none" w:sz="0" w:space="0" w:color="auto"/>
          </w:divBdr>
        </w:div>
        <w:div w:id="189268042">
          <w:marLeft w:val="432"/>
          <w:marRight w:val="0"/>
          <w:marTop w:val="0"/>
          <w:marBottom w:val="0"/>
          <w:divBdr>
            <w:top w:val="none" w:sz="0" w:space="0" w:color="auto"/>
            <w:left w:val="none" w:sz="0" w:space="0" w:color="auto"/>
            <w:bottom w:val="none" w:sz="0" w:space="0" w:color="auto"/>
            <w:right w:val="none" w:sz="0" w:space="0" w:color="auto"/>
          </w:divBdr>
        </w:div>
        <w:div w:id="487286455">
          <w:marLeft w:val="0"/>
          <w:marRight w:val="0"/>
          <w:marTop w:val="0"/>
          <w:marBottom w:val="0"/>
          <w:divBdr>
            <w:top w:val="none" w:sz="0" w:space="0" w:color="auto"/>
            <w:left w:val="none" w:sz="0" w:space="0" w:color="auto"/>
            <w:bottom w:val="none" w:sz="0" w:space="0" w:color="auto"/>
            <w:right w:val="none" w:sz="0" w:space="0" w:color="auto"/>
          </w:divBdr>
        </w:div>
        <w:div w:id="648247938">
          <w:marLeft w:val="720"/>
          <w:marRight w:val="0"/>
          <w:marTop w:val="0"/>
          <w:marBottom w:val="0"/>
          <w:divBdr>
            <w:top w:val="none" w:sz="0" w:space="0" w:color="auto"/>
            <w:left w:val="none" w:sz="0" w:space="0" w:color="auto"/>
            <w:bottom w:val="none" w:sz="0" w:space="0" w:color="auto"/>
            <w:right w:val="none" w:sz="0" w:space="0" w:color="auto"/>
          </w:divBdr>
        </w:div>
        <w:div w:id="1813018538">
          <w:marLeft w:val="432"/>
          <w:marRight w:val="0"/>
          <w:marTop w:val="0"/>
          <w:marBottom w:val="0"/>
          <w:divBdr>
            <w:top w:val="none" w:sz="0" w:space="0" w:color="auto"/>
            <w:left w:val="none" w:sz="0" w:space="0" w:color="auto"/>
            <w:bottom w:val="none" w:sz="0" w:space="0" w:color="auto"/>
            <w:right w:val="none" w:sz="0" w:space="0" w:color="auto"/>
          </w:divBdr>
        </w:div>
        <w:div w:id="1646659746">
          <w:marLeft w:val="432"/>
          <w:marRight w:val="0"/>
          <w:marTop w:val="0"/>
          <w:marBottom w:val="0"/>
          <w:divBdr>
            <w:top w:val="none" w:sz="0" w:space="0" w:color="auto"/>
            <w:left w:val="none" w:sz="0" w:space="0" w:color="auto"/>
            <w:bottom w:val="none" w:sz="0" w:space="0" w:color="auto"/>
            <w:right w:val="none" w:sz="0" w:space="0" w:color="auto"/>
          </w:divBdr>
        </w:div>
        <w:div w:id="947353323">
          <w:marLeft w:val="432"/>
          <w:marRight w:val="0"/>
          <w:marTop w:val="0"/>
          <w:marBottom w:val="0"/>
          <w:divBdr>
            <w:top w:val="none" w:sz="0" w:space="0" w:color="auto"/>
            <w:left w:val="none" w:sz="0" w:space="0" w:color="auto"/>
            <w:bottom w:val="none" w:sz="0" w:space="0" w:color="auto"/>
            <w:right w:val="none" w:sz="0" w:space="0" w:color="auto"/>
          </w:divBdr>
        </w:div>
        <w:div w:id="1122966144">
          <w:marLeft w:val="432"/>
          <w:marRight w:val="0"/>
          <w:marTop w:val="0"/>
          <w:marBottom w:val="0"/>
          <w:divBdr>
            <w:top w:val="none" w:sz="0" w:space="0" w:color="auto"/>
            <w:left w:val="none" w:sz="0" w:space="0" w:color="auto"/>
            <w:bottom w:val="none" w:sz="0" w:space="0" w:color="auto"/>
            <w:right w:val="none" w:sz="0" w:space="0" w:color="auto"/>
          </w:divBdr>
        </w:div>
        <w:div w:id="759984233">
          <w:marLeft w:val="720"/>
          <w:marRight w:val="0"/>
          <w:marTop w:val="0"/>
          <w:marBottom w:val="0"/>
          <w:divBdr>
            <w:top w:val="none" w:sz="0" w:space="0" w:color="auto"/>
            <w:left w:val="none" w:sz="0" w:space="0" w:color="auto"/>
            <w:bottom w:val="none" w:sz="0" w:space="0" w:color="auto"/>
            <w:right w:val="none" w:sz="0" w:space="0" w:color="auto"/>
          </w:divBdr>
        </w:div>
        <w:div w:id="301664894">
          <w:marLeft w:val="0"/>
          <w:marRight w:val="0"/>
          <w:marTop w:val="0"/>
          <w:marBottom w:val="0"/>
          <w:divBdr>
            <w:top w:val="none" w:sz="0" w:space="0" w:color="auto"/>
            <w:left w:val="none" w:sz="0" w:space="0" w:color="auto"/>
            <w:bottom w:val="none" w:sz="0" w:space="0" w:color="auto"/>
            <w:right w:val="none" w:sz="0" w:space="0" w:color="auto"/>
          </w:divBdr>
        </w:div>
        <w:div w:id="413209620">
          <w:marLeft w:val="612"/>
          <w:marRight w:val="0"/>
          <w:marTop w:val="0"/>
          <w:marBottom w:val="0"/>
          <w:divBdr>
            <w:top w:val="none" w:sz="0" w:space="0" w:color="auto"/>
            <w:left w:val="none" w:sz="0" w:space="0" w:color="auto"/>
            <w:bottom w:val="none" w:sz="0" w:space="0" w:color="auto"/>
            <w:right w:val="none" w:sz="0" w:space="0" w:color="auto"/>
          </w:divBdr>
        </w:div>
        <w:div w:id="1390879492">
          <w:marLeft w:val="612"/>
          <w:marRight w:val="0"/>
          <w:marTop w:val="0"/>
          <w:marBottom w:val="0"/>
          <w:divBdr>
            <w:top w:val="none" w:sz="0" w:space="0" w:color="auto"/>
            <w:left w:val="none" w:sz="0" w:space="0" w:color="auto"/>
            <w:bottom w:val="none" w:sz="0" w:space="0" w:color="auto"/>
            <w:right w:val="none" w:sz="0" w:space="0" w:color="auto"/>
          </w:divBdr>
        </w:div>
        <w:div w:id="1420255781">
          <w:marLeft w:val="612"/>
          <w:marRight w:val="0"/>
          <w:marTop w:val="0"/>
          <w:marBottom w:val="0"/>
          <w:divBdr>
            <w:top w:val="none" w:sz="0" w:space="0" w:color="auto"/>
            <w:left w:val="none" w:sz="0" w:space="0" w:color="auto"/>
            <w:bottom w:val="none" w:sz="0" w:space="0" w:color="auto"/>
            <w:right w:val="none" w:sz="0" w:space="0" w:color="auto"/>
          </w:divBdr>
        </w:div>
        <w:div w:id="1462841637">
          <w:marLeft w:val="0"/>
          <w:marRight w:val="0"/>
          <w:marTop w:val="0"/>
          <w:marBottom w:val="0"/>
          <w:divBdr>
            <w:top w:val="none" w:sz="0" w:space="0" w:color="auto"/>
            <w:left w:val="none" w:sz="0" w:space="0" w:color="auto"/>
            <w:bottom w:val="none" w:sz="0" w:space="0" w:color="auto"/>
            <w:right w:val="none" w:sz="0" w:space="0" w:color="auto"/>
          </w:divBdr>
        </w:div>
        <w:div w:id="1706713078">
          <w:marLeft w:val="0"/>
          <w:marRight w:val="0"/>
          <w:marTop w:val="0"/>
          <w:marBottom w:val="0"/>
          <w:divBdr>
            <w:top w:val="none" w:sz="0" w:space="0" w:color="auto"/>
            <w:left w:val="none" w:sz="0" w:space="0" w:color="auto"/>
            <w:bottom w:val="none" w:sz="0" w:space="0" w:color="auto"/>
            <w:right w:val="none" w:sz="0" w:space="0" w:color="auto"/>
          </w:divBdr>
        </w:div>
        <w:div w:id="1935747372">
          <w:marLeft w:val="720"/>
          <w:marRight w:val="0"/>
          <w:marTop w:val="0"/>
          <w:marBottom w:val="0"/>
          <w:divBdr>
            <w:top w:val="none" w:sz="0" w:space="0" w:color="auto"/>
            <w:left w:val="none" w:sz="0" w:space="0" w:color="auto"/>
            <w:bottom w:val="none" w:sz="0" w:space="0" w:color="auto"/>
            <w:right w:val="none" w:sz="0" w:space="0" w:color="auto"/>
          </w:divBdr>
        </w:div>
        <w:div w:id="275871327">
          <w:marLeft w:val="432"/>
          <w:marRight w:val="0"/>
          <w:marTop w:val="0"/>
          <w:marBottom w:val="0"/>
          <w:divBdr>
            <w:top w:val="none" w:sz="0" w:space="0" w:color="auto"/>
            <w:left w:val="none" w:sz="0" w:space="0" w:color="auto"/>
            <w:bottom w:val="none" w:sz="0" w:space="0" w:color="auto"/>
            <w:right w:val="none" w:sz="0" w:space="0" w:color="auto"/>
          </w:divBdr>
        </w:div>
        <w:div w:id="1011764565">
          <w:marLeft w:val="432"/>
          <w:marRight w:val="0"/>
          <w:marTop w:val="0"/>
          <w:marBottom w:val="0"/>
          <w:divBdr>
            <w:top w:val="none" w:sz="0" w:space="0" w:color="auto"/>
            <w:left w:val="none" w:sz="0" w:space="0" w:color="auto"/>
            <w:bottom w:val="none" w:sz="0" w:space="0" w:color="auto"/>
            <w:right w:val="none" w:sz="0" w:space="0" w:color="auto"/>
          </w:divBdr>
        </w:div>
        <w:div w:id="1594633436">
          <w:marLeft w:val="432"/>
          <w:marRight w:val="0"/>
          <w:marTop w:val="0"/>
          <w:marBottom w:val="0"/>
          <w:divBdr>
            <w:top w:val="none" w:sz="0" w:space="0" w:color="auto"/>
            <w:left w:val="none" w:sz="0" w:space="0" w:color="auto"/>
            <w:bottom w:val="none" w:sz="0" w:space="0" w:color="auto"/>
            <w:right w:val="none" w:sz="0" w:space="0" w:color="auto"/>
          </w:divBdr>
        </w:div>
        <w:div w:id="412822276">
          <w:marLeft w:val="432"/>
          <w:marRight w:val="0"/>
          <w:marTop w:val="0"/>
          <w:marBottom w:val="0"/>
          <w:divBdr>
            <w:top w:val="none" w:sz="0" w:space="0" w:color="auto"/>
            <w:left w:val="none" w:sz="0" w:space="0" w:color="auto"/>
            <w:bottom w:val="none" w:sz="0" w:space="0" w:color="auto"/>
            <w:right w:val="none" w:sz="0" w:space="0" w:color="auto"/>
          </w:divBdr>
        </w:div>
        <w:div w:id="1464732229">
          <w:marLeft w:val="432"/>
          <w:marRight w:val="0"/>
          <w:marTop w:val="0"/>
          <w:marBottom w:val="0"/>
          <w:divBdr>
            <w:top w:val="none" w:sz="0" w:space="0" w:color="auto"/>
            <w:left w:val="none" w:sz="0" w:space="0" w:color="auto"/>
            <w:bottom w:val="none" w:sz="0" w:space="0" w:color="auto"/>
            <w:right w:val="none" w:sz="0" w:space="0" w:color="auto"/>
          </w:divBdr>
        </w:div>
        <w:div w:id="2901728">
          <w:marLeft w:val="432"/>
          <w:marRight w:val="0"/>
          <w:marTop w:val="0"/>
          <w:marBottom w:val="0"/>
          <w:divBdr>
            <w:top w:val="none" w:sz="0" w:space="0" w:color="auto"/>
            <w:left w:val="none" w:sz="0" w:space="0" w:color="auto"/>
            <w:bottom w:val="none" w:sz="0" w:space="0" w:color="auto"/>
            <w:right w:val="none" w:sz="0" w:space="0" w:color="auto"/>
          </w:divBdr>
        </w:div>
        <w:div w:id="621807391">
          <w:marLeft w:val="432"/>
          <w:marRight w:val="0"/>
          <w:marTop w:val="0"/>
          <w:marBottom w:val="0"/>
          <w:divBdr>
            <w:top w:val="none" w:sz="0" w:space="0" w:color="auto"/>
            <w:left w:val="none" w:sz="0" w:space="0" w:color="auto"/>
            <w:bottom w:val="none" w:sz="0" w:space="0" w:color="auto"/>
            <w:right w:val="none" w:sz="0" w:space="0" w:color="auto"/>
          </w:divBdr>
        </w:div>
        <w:div w:id="750272969">
          <w:marLeft w:val="432"/>
          <w:marRight w:val="0"/>
          <w:marTop w:val="0"/>
          <w:marBottom w:val="0"/>
          <w:divBdr>
            <w:top w:val="none" w:sz="0" w:space="0" w:color="auto"/>
            <w:left w:val="none" w:sz="0" w:space="0" w:color="auto"/>
            <w:bottom w:val="none" w:sz="0" w:space="0" w:color="auto"/>
            <w:right w:val="none" w:sz="0" w:space="0" w:color="auto"/>
          </w:divBdr>
        </w:div>
        <w:div w:id="1240870388">
          <w:marLeft w:val="720"/>
          <w:marRight w:val="0"/>
          <w:marTop w:val="0"/>
          <w:marBottom w:val="0"/>
          <w:divBdr>
            <w:top w:val="none" w:sz="0" w:space="0" w:color="auto"/>
            <w:left w:val="none" w:sz="0" w:space="0" w:color="auto"/>
            <w:bottom w:val="none" w:sz="0" w:space="0" w:color="auto"/>
            <w:right w:val="none" w:sz="0" w:space="0" w:color="auto"/>
          </w:divBdr>
        </w:div>
        <w:div w:id="2061708656">
          <w:marLeft w:val="720"/>
          <w:marRight w:val="0"/>
          <w:marTop w:val="0"/>
          <w:marBottom w:val="0"/>
          <w:divBdr>
            <w:top w:val="none" w:sz="0" w:space="0" w:color="auto"/>
            <w:left w:val="none" w:sz="0" w:space="0" w:color="auto"/>
            <w:bottom w:val="none" w:sz="0" w:space="0" w:color="auto"/>
            <w:right w:val="none" w:sz="0" w:space="0" w:color="auto"/>
          </w:divBdr>
        </w:div>
        <w:div w:id="883950517">
          <w:marLeft w:val="432"/>
          <w:marRight w:val="0"/>
          <w:marTop w:val="0"/>
          <w:marBottom w:val="0"/>
          <w:divBdr>
            <w:top w:val="none" w:sz="0" w:space="0" w:color="auto"/>
            <w:left w:val="none" w:sz="0" w:space="0" w:color="auto"/>
            <w:bottom w:val="none" w:sz="0" w:space="0" w:color="auto"/>
            <w:right w:val="none" w:sz="0" w:space="0" w:color="auto"/>
          </w:divBdr>
        </w:div>
        <w:div w:id="1042440297">
          <w:marLeft w:val="432"/>
          <w:marRight w:val="0"/>
          <w:marTop w:val="0"/>
          <w:marBottom w:val="0"/>
          <w:divBdr>
            <w:top w:val="none" w:sz="0" w:space="0" w:color="auto"/>
            <w:left w:val="none" w:sz="0" w:space="0" w:color="auto"/>
            <w:bottom w:val="none" w:sz="0" w:space="0" w:color="auto"/>
            <w:right w:val="none" w:sz="0" w:space="0" w:color="auto"/>
          </w:divBdr>
        </w:div>
        <w:div w:id="906913104">
          <w:marLeft w:val="612"/>
          <w:marRight w:val="0"/>
          <w:marTop w:val="0"/>
          <w:marBottom w:val="0"/>
          <w:divBdr>
            <w:top w:val="none" w:sz="0" w:space="0" w:color="auto"/>
            <w:left w:val="none" w:sz="0" w:space="0" w:color="auto"/>
            <w:bottom w:val="none" w:sz="0" w:space="0" w:color="auto"/>
            <w:right w:val="none" w:sz="0" w:space="0" w:color="auto"/>
          </w:divBdr>
        </w:div>
        <w:div w:id="1542400527">
          <w:marLeft w:val="0"/>
          <w:marRight w:val="0"/>
          <w:marTop w:val="0"/>
          <w:marBottom w:val="0"/>
          <w:divBdr>
            <w:top w:val="none" w:sz="0" w:space="0" w:color="auto"/>
            <w:left w:val="none" w:sz="0" w:space="0" w:color="auto"/>
            <w:bottom w:val="none" w:sz="0" w:space="0" w:color="auto"/>
            <w:right w:val="none" w:sz="0" w:space="0" w:color="auto"/>
          </w:divBdr>
        </w:div>
        <w:div w:id="571164860">
          <w:marLeft w:val="0"/>
          <w:marRight w:val="0"/>
          <w:marTop w:val="0"/>
          <w:marBottom w:val="0"/>
          <w:divBdr>
            <w:top w:val="none" w:sz="0" w:space="0" w:color="auto"/>
            <w:left w:val="none" w:sz="0" w:space="0" w:color="auto"/>
            <w:bottom w:val="none" w:sz="0" w:space="0" w:color="auto"/>
            <w:right w:val="none" w:sz="0" w:space="0" w:color="auto"/>
          </w:divBdr>
        </w:div>
        <w:div w:id="1623532349">
          <w:marLeft w:val="0"/>
          <w:marRight w:val="0"/>
          <w:marTop w:val="0"/>
          <w:marBottom w:val="0"/>
          <w:divBdr>
            <w:top w:val="none" w:sz="0" w:space="0" w:color="auto"/>
            <w:left w:val="none" w:sz="0" w:space="0" w:color="auto"/>
            <w:bottom w:val="none" w:sz="0" w:space="0" w:color="auto"/>
            <w:right w:val="none" w:sz="0" w:space="0" w:color="auto"/>
          </w:divBdr>
        </w:div>
        <w:div w:id="1641962558">
          <w:marLeft w:val="720"/>
          <w:marRight w:val="0"/>
          <w:marTop w:val="0"/>
          <w:marBottom w:val="0"/>
          <w:divBdr>
            <w:top w:val="none" w:sz="0" w:space="0" w:color="auto"/>
            <w:left w:val="none" w:sz="0" w:space="0" w:color="auto"/>
            <w:bottom w:val="none" w:sz="0" w:space="0" w:color="auto"/>
            <w:right w:val="none" w:sz="0" w:space="0" w:color="auto"/>
          </w:divBdr>
        </w:div>
        <w:div w:id="1682317682">
          <w:marLeft w:val="0"/>
          <w:marRight w:val="0"/>
          <w:marTop w:val="0"/>
          <w:marBottom w:val="0"/>
          <w:divBdr>
            <w:top w:val="none" w:sz="0" w:space="0" w:color="auto"/>
            <w:left w:val="none" w:sz="0" w:space="0" w:color="auto"/>
            <w:bottom w:val="none" w:sz="0" w:space="0" w:color="auto"/>
            <w:right w:val="none" w:sz="0" w:space="0" w:color="auto"/>
          </w:divBdr>
        </w:div>
        <w:div w:id="370425709">
          <w:marLeft w:val="432"/>
          <w:marRight w:val="0"/>
          <w:marTop w:val="0"/>
          <w:marBottom w:val="0"/>
          <w:divBdr>
            <w:top w:val="none" w:sz="0" w:space="0" w:color="auto"/>
            <w:left w:val="none" w:sz="0" w:space="0" w:color="auto"/>
            <w:bottom w:val="none" w:sz="0" w:space="0" w:color="auto"/>
            <w:right w:val="none" w:sz="0" w:space="0" w:color="auto"/>
          </w:divBdr>
        </w:div>
        <w:div w:id="1169910160">
          <w:marLeft w:val="432"/>
          <w:marRight w:val="0"/>
          <w:marTop w:val="0"/>
          <w:marBottom w:val="0"/>
          <w:divBdr>
            <w:top w:val="none" w:sz="0" w:space="0" w:color="auto"/>
            <w:left w:val="none" w:sz="0" w:space="0" w:color="auto"/>
            <w:bottom w:val="none" w:sz="0" w:space="0" w:color="auto"/>
            <w:right w:val="none" w:sz="0" w:space="0" w:color="auto"/>
          </w:divBdr>
        </w:div>
        <w:div w:id="1308318217">
          <w:marLeft w:val="432"/>
          <w:marRight w:val="0"/>
          <w:marTop w:val="0"/>
          <w:marBottom w:val="0"/>
          <w:divBdr>
            <w:top w:val="none" w:sz="0" w:space="0" w:color="auto"/>
            <w:left w:val="none" w:sz="0" w:space="0" w:color="auto"/>
            <w:bottom w:val="none" w:sz="0" w:space="0" w:color="auto"/>
            <w:right w:val="none" w:sz="0" w:space="0" w:color="auto"/>
          </w:divBdr>
        </w:div>
        <w:div w:id="516500429">
          <w:marLeft w:val="432"/>
          <w:marRight w:val="0"/>
          <w:marTop w:val="0"/>
          <w:marBottom w:val="0"/>
          <w:divBdr>
            <w:top w:val="none" w:sz="0" w:space="0" w:color="auto"/>
            <w:left w:val="none" w:sz="0" w:space="0" w:color="auto"/>
            <w:bottom w:val="none" w:sz="0" w:space="0" w:color="auto"/>
            <w:right w:val="none" w:sz="0" w:space="0" w:color="auto"/>
          </w:divBdr>
        </w:div>
        <w:div w:id="1940677357">
          <w:marLeft w:val="432"/>
          <w:marRight w:val="0"/>
          <w:marTop w:val="0"/>
          <w:marBottom w:val="0"/>
          <w:divBdr>
            <w:top w:val="none" w:sz="0" w:space="0" w:color="auto"/>
            <w:left w:val="none" w:sz="0" w:space="0" w:color="auto"/>
            <w:bottom w:val="none" w:sz="0" w:space="0" w:color="auto"/>
            <w:right w:val="none" w:sz="0" w:space="0" w:color="auto"/>
          </w:divBdr>
        </w:div>
        <w:div w:id="825704348">
          <w:marLeft w:val="432"/>
          <w:marRight w:val="0"/>
          <w:marTop w:val="0"/>
          <w:marBottom w:val="0"/>
          <w:divBdr>
            <w:top w:val="none" w:sz="0" w:space="0" w:color="auto"/>
            <w:left w:val="none" w:sz="0" w:space="0" w:color="auto"/>
            <w:bottom w:val="none" w:sz="0" w:space="0" w:color="auto"/>
            <w:right w:val="none" w:sz="0" w:space="0" w:color="auto"/>
          </w:divBdr>
        </w:div>
        <w:div w:id="1562447687">
          <w:marLeft w:val="0"/>
          <w:marRight w:val="0"/>
          <w:marTop w:val="0"/>
          <w:marBottom w:val="0"/>
          <w:divBdr>
            <w:top w:val="none" w:sz="0" w:space="0" w:color="auto"/>
            <w:left w:val="none" w:sz="0" w:space="0" w:color="auto"/>
            <w:bottom w:val="none" w:sz="0" w:space="0" w:color="auto"/>
            <w:right w:val="none" w:sz="0" w:space="0" w:color="auto"/>
          </w:divBdr>
        </w:div>
        <w:div w:id="832184819">
          <w:marLeft w:val="612"/>
          <w:marRight w:val="0"/>
          <w:marTop w:val="0"/>
          <w:marBottom w:val="0"/>
          <w:divBdr>
            <w:top w:val="none" w:sz="0" w:space="0" w:color="auto"/>
            <w:left w:val="none" w:sz="0" w:space="0" w:color="auto"/>
            <w:bottom w:val="none" w:sz="0" w:space="0" w:color="auto"/>
            <w:right w:val="none" w:sz="0" w:space="0" w:color="auto"/>
          </w:divBdr>
        </w:div>
        <w:div w:id="1811358496">
          <w:marLeft w:val="612"/>
          <w:marRight w:val="0"/>
          <w:marTop w:val="0"/>
          <w:marBottom w:val="0"/>
          <w:divBdr>
            <w:top w:val="none" w:sz="0" w:space="0" w:color="auto"/>
            <w:left w:val="none" w:sz="0" w:space="0" w:color="auto"/>
            <w:bottom w:val="none" w:sz="0" w:space="0" w:color="auto"/>
            <w:right w:val="none" w:sz="0" w:space="0" w:color="auto"/>
          </w:divBdr>
        </w:div>
        <w:div w:id="179901931">
          <w:marLeft w:val="612"/>
          <w:marRight w:val="0"/>
          <w:marTop w:val="0"/>
          <w:marBottom w:val="0"/>
          <w:divBdr>
            <w:top w:val="none" w:sz="0" w:space="0" w:color="auto"/>
            <w:left w:val="none" w:sz="0" w:space="0" w:color="auto"/>
            <w:bottom w:val="none" w:sz="0" w:space="0" w:color="auto"/>
            <w:right w:val="none" w:sz="0" w:space="0" w:color="auto"/>
          </w:divBdr>
        </w:div>
        <w:div w:id="1754742455">
          <w:marLeft w:val="720"/>
          <w:marRight w:val="0"/>
          <w:marTop w:val="0"/>
          <w:marBottom w:val="0"/>
          <w:divBdr>
            <w:top w:val="none" w:sz="0" w:space="0" w:color="auto"/>
            <w:left w:val="none" w:sz="0" w:space="0" w:color="auto"/>
            <w:bottom w:val="none" w:sz="0" w:space="0" w:color="auto"/>
            <w:right w:val="none" w:sz="0" w:space="0" w:color="auto"/>
          </w:divBdr>
        </w:div>
        <w:div w:id="163977060">
          <w:marLeft w:val="0"/>
          <w:marRight w:val="0"/>
          <w:marTop w:val="0"/>
          <w:marBottom w:val="0"/>
          <w:divBdr>
            <w:top w:val="none" w:sz="0" w:space="0" w:color="auto"/>
            <w:left w:val="none" w:sz="0" w:space="0" w:color="auto"/>
            <w:bottom w:val="none" w:sz="0" w:space="0" w:color="auto"/>
            <w:right w:val="none" w:sz="0" w:space="0" w:color="auto"/>
          </w:divBdr>
        </w:div>
        <w:div w:id="1923442928">
          <w:marLeft w:val="612"/>
          <w:marRight w:val="0"/>
          <w:marTop w:val="0"/>
          <w:marBottom w:val="0"/>
          <w:divBdr>
            <w:top w:val="none" w:sz="0" w:space="0" w:color="auto"/>
            <w:left w:val="none" w:sz="0" w:space="0" w:color="auto"/>
            <w:bottom w:val="none" w:sz="0" w:space="0" w:color="auto"/>
            <w:right w:val="none" w:sz="0" w:space="0" w:color="auto"/>
          </w:divBdr>
        </w:div>
        <w:div w:id="1905144035">
          <w:marLeft w:val="612"/>
          <w:marRight w:val="0"/>
          <w:marTop w:val="0"/>
          <w:marBottom w:val="0"/>
          <w:divBdr>
            <w:top w:val="none" w:sz="0" w:space="0" w:color="auto"/>
            <w:left w:val="none" w:sz="0" w:space="0" w:color="auto"/>
            <w:bottom w:val="none" w:sz="0" w:space="0" w:color="auto"/>
            <w:right w:val="none" w:sz="0" w:space="0" w:color="auto"/>
          </w:divBdr>
        </w:div>
        <w:div w:id="396172705">
          <w:marLeft w:val="612"/>
          <w:marRight w:val="0"/>
          <w:marTop w:val="0"/>
          <w:marBottom w:val="0"/>
          <w:divBdr>
            <w:top w:val="none" w:sz="0" w:space="0" w:color="auto"/>
            <w:left w:val="none" w:sz="0" w:space="0" w:color="auto"/>
            <w:bottom w:val="none" w:sz="0" w:space="0" w:color="auto"/>
            <w:right w:val="none" w:sz="0" w:space="0" w:color="auto"/>
          </w:divBdr>
        </w:div>
        <w:div w:id="931356719">
          <w:marLeft w:val="612"/>
          <w:marRight w:val="0"/>
          <w:marTop w:val="0"/>
          <w:marBottom w:val="0"/>
          <w:divBdr>
            <w:top w:val="none" w:sz="0" w:space="0" w:color="auto"/>
            <w:left w:val="none" w:sz="0" w:space="0" w:color="auto"/>
            <w:bottom w:val="none" w:sz="0" w:space="0" w:color="auto"/>
            <w:right w:val="none" w:sz="0" w:space="0" w:color="auto"/>
          </w:divBdr>
        </w:div>
        <w:div w:id="252788691">
          <w:marLeft w:val="612"/>
          <w:marRight w:val="0"/>
          <w:marTop w:val="0"/>
          <w:marBottom w:val="0"/>
          <w:divBdr>
            <w:top w:val="none" w:sz="0" w:space="0" w:color="auto"/>
            <w:left w:val="none" w:sz="0" w:space="0" w:color="auto"/>
            <w:bottom w:val="none" w:sz="0" w:space="0" w:color="auto"/>
            <w:right w:val="none" w:sz="0" w:space="0" w:color="auto"/>
          </w:divBdr>
        </w:div>
        <w:div w:id="557546525">
          <w:marLeft w:val="612"/>
          <w:marRight w:val="0"/>
          <w:marTop w:val="0"/>
          <w:marBottom w:val="0"/>
          <w:divBdr>
            <w:top w:val="none" w:sz="0" w:space="0" w:color="auto"/>
            <w:left w:val="none" w:sz="0" w:space="0" w:color="auto"/>
            <w:bottom w:val="none" w:sz="0" w:space="0" w:color="auto"/>
            <w:right w:val="none" w:sz="0" w:space="0" w:color="auto"/>
          </w:divBdr>
        </w:div>
        <w:div w:id="228687031">
          <w:marLeft w:val="612"/>
          <w:marRight w:val="0"/>
          <w:marTop w:val="0"/>
          <w:marBottom w:val="0"/>
          <w:divBdr>
            <w:top w:val="none" w:sz="0" w:space="0" w:color="auto"/>
            <w:left w:val="none" w:sz="0" w:space="0" w:color="auto"/>
            <w:bottom w:val="none" w:sz="0" w:space="0" w:color="auto"/>
            <w:right w:val="none" w:sz="0" w:space="0" w:color="auto"/>
          </w:divBdr>
        </w:div>
        <w:div w:id="837424476">
          <w:marLeft w:val="0"/>
          <w:marRight w:val="0"/>
          <w:marTop w:val="0"/>
          <w:marBottom w:val="0"/>
          <w:divBdr>
            <w:top w:val="none" w:sz="0" w:space="0" w:color="auto"/>
            <w:left w:val="none" w:sz="0" w:space="0" w:color="auto"/>
            <w:bottom w:val="none" w:sz="0" w:space="0" w:color="auto"/>
            <w:right w:val="none" w:sz="0" w:space="0" w:color="auto"/>
          </w:divBdr>
        </w:div>
        <w:div w:id="1707414258">
          <w:marLeft w:val="0"/>
          <w:marRight w:val="0"/>
          <w:marTop w:val="0"/>
          <w:marBottom w:val="0"/>
          <w:divBdr>
            <w:top w:val="none" w:sz="0" w:space="0" w:color="auto"/>
            <w:left w:val="none" w:sz="0" w:space="0" w:color="auto"/>
            <w:bottom w:val="none" w:sz="0" w:space="0" w:color="auto"/>
            <w:right w:val="none" w:sz="0" w:space="0" w:color="auto"/>
          </w:divBdr>
        </w:div>
        <w:div w:id="1745953613">
          <w:marLeft w:val="0"/>
          <w:marRight w:val="0"/>
          <w:marTop w:val="0"/>
          <w:marBottom w:val="0"/>
          <w:divBdr>
            <w:top w:val="none" w:sz="0" w:space="0" w:color="auto"/>
            <w:left w:val="none" w:sz="0" w:space="0" w:color="auto"/>
            <w:bottom w:val="none" w:sz="0" w:space="0" w:color="auto"/>
            <w:right w:val="none" w:sz="0" w:space="0" w:color="auto"/>
          </w:divBdr>
        </w:div>
        <w:div w:id="1623610190">
          <w:marLeft w:val="0"/>
          <w:marRight w:val="0"/>
          <w:marTop w:val="0"/>
          <w:marBottom w:val="0"/>
          <w:divBdr>
            <w:top w:val="none" w:sz="0" w:space="0" w:color="auto"/>
            <w:left w:val="none" w:sz="0" w:space="0" w:color="auto"/>
            <w:bottom w:val="none" w:sz="0" w:space="0" w:color="auto"/>
            <w:right w:val="none" w:sz="0" w:space="0" w:color="auto"/>
          </w:divBdr>
        </w:div>
        <w:div w:id="50469735">
          <w:marLeft w:val="720"/>
          <w:marRight w:val="0"/>
          <w:marTop w:val="0"/>
          <w:marBottom w:val="0"/>
          <w:divBdr>
            <w:top w:val="none" w:sz="0" w:space="0" w:color="auto"/>
            <w:left w:val="none" w:sz="0" w:space="0" w:color="auto"/>
            <w:bottom w:val="none" w:sz="0" w:space="0" w:color="auto"/>
            <w:right w:val="none" w:sz="0" w:space="0" w:color="auto"/>
          </w:divBdr>
        </w:div>
        <w:div w:id="1237126809">
          <w:marLeft w:val="0"/>
          <w:marRight w:val="0"/>
          <w:marTop w:val="0"/>
          <w:marBottom w:val="0"/>
          <w:divBdr>
            <w:top w:val="none" w:sz="0" w:space="0" w:color="auto"/>
            <w:left w:val="none" w:sz="0" w:space="0" w:color="auto"/>
            <w:bottom w:val="none" w:sz="0" w:space="0" w:color="auto"/>
            <w:right w:val="none" w:sz="0" w:space="0" w:color="auto"/>
          </w:divBdr>
        </w:div>
        <w:div w:id="2118400652">
          <w:marLeft w:val="0"/>
          <w:marRight w:val="0"/>
          <w:marTop w:val="0"/>
          <w:marBottom w:val="0"/>
          <w:divBdr>
            <w:top w:val="none" w:sz="0" w:space="0" w:color="auto"/>
            <w:left w:val="none" w:sz="0" w:space="0" w:color="auto"/>
            <w:bottom w:val="none" w:sz="0" w:space="0" w:color="auto"/>
            <w:right w:val="none" w:sz="0" w:space="0" w:color="auto"/>
          </w:divBdr>
        </w:div>
        <w:div w:id="910699121">
          <w:marLeft w:val="0"/>
          <w:marRight w:val="0"/>
          <w:marTop w:val="0"/>
          <w:marBottom w:val="0"/>
          <w:divBdr>
            <w:top w:val="none" w:sz="0" w:space="0" w:color="auto"/>
            <w:left w:val="none" w:sz="0" w:space="0" w:color="auto"/>
            <w:bottom w:val="none" w:sz="0" w:space="0" w:color="auto"/>
            <w:right w:val="none" w:sz="0" w:space="0" w:color="auto"/>
          </w:divBdr>
        </w:div>
        <w:div w:id="897667535">
          <w:marLeft w:val="0"/>
          <w:marRight w:val="0"/>
          <w:marTop w:val="0"/>
          <w:marBottom w:val="0"/>
          <w:divBdr>
            <w:top w:val="none" w:sz="0" w:space="0" w:color="auto"/>
            <w:left w:val="none" w:sz="0" w:space="0" w:color="auto"/>
            <w:bottom w:val="none" w:sz="0" w:space="0" w:color="auto"/>
            <w:right w:val="none" w:sz="0" w:space="0" w:color="auto"/>
          </w:divBdr>
        </w:div>
        <w:div w:id="393354157">
          <w:marLeft w:val="0"/>
          <w:marRight w:val="0"/>
          <w:marTop w:val="0"/>
          <w:marBottom w:val="0"/>
          <w:divBdr>
            <w:top w:val="none" w:sz="0" w:space="0" w:color="auto"/>
            <w:left w:val="none" w:sz="0" w:space="0" w:color="auto"/>
            <w:bottom w:val="none" w:sz="0" w:space="0" w:color="auto"/>
            <w:right w:val="none" w:sz="0" w:space="0" w:color="auto"/>
          </w:divBdr>
        </w:div>
        <w:div w:id="1480881525">
          <w:marLeft w:val="0"/>
          <w:marRight w:val="0"/>
          <w:marTop w:val="0"/>
          <w:marBottom w:val="0"/>
          <w:divBdr>
            <w:top w:val="none" w:sz="0" w:space="0" w:color="auto"/>
            <w:left w:val="none" w:sz="0" w:space="0" w:color="auto"/>
            <w:bottom w:val="none" w:sz="0" w:space="0" w:color="auto"/>
            <w:right w:val="none" w:sz="0" w:space="0" w:color="auto"/>
          </w:divBdr>
        </w:div>
        <w:div w:id="631516672">
          <w:marLeft w:val="0"/>
          <w:marRight w:val="0"/>
          <w:marTop w:val="0"/>
          <w:marBottom w:val="0"/>
          <w:divBdr>
            <w:top w:val="none" w:sz="0" w:space="0" w:color="auto"/>
            <w:left w:val="none" w:sz="0" w:space="0" w:color="auto"/>
            <w:bottom w:val="none" w:sz="0" w:space="0" w:color="auto"/>
            <w:right w:val="none" w:sz="0" w:space="0" w:color="auto"/>
          </w:divBdr>
        </w:div>
      </w:divsChild>
    </w:div>
    <w:div w:id="1428424666">
      <w:bodyDiv w:val="1"/>
      <w:marLeft w:val="0"/>
      <w:marRight w:val="0"/>
      <w:marTop w:val="0"/>
      <w:marBottom w:val="0"/>
      <w:divBdr>
        <w:top w:val="none" w:sz="0" w:space="0" w:color="auto"/>
        <w:left w:val="none" w:sz="0" w:space="0" w:color="auto"/>
        <w:bottom w:val="none" w:sz="0" w:space="0" w:color="auto"/>
        <w:right w:val="none" w:sz="0" w:space="0" w:color="auto"/>
      </w:divBdr>
      <w:divsChild>
        <w:div w:id="1602034273">
          <w:marLeft w:val="0"/>
          <w:marRight w:val="0"/>
          <w:marTop w:val="0"/>
          <w:marBottom w:val="0"/>
          <w:divBdr>
            <w:top w:val="none" w:sz="0" w:space="0" w:color="auto"/>
            <w:left w:val="none" w:sz="0" w:space="0" w:color="auto"/>
            <w:bottom w:val="none" w:sz="0" w:space="0" w:color="auto"/>
            <w:right w:val="none" w:sz="0" w:space="0" w:color="auto"/>
          </w:divBdr>
        </w:div>
        <w:div w:id="458575863">
          <w:marLeft w:val="0"/>
          <w:marRight w:val="0"/>
          <w:marTop w:val="0"/>
          <w:marBottom w:val="0"/>
          <w:divBdr>
            <w:top w:val="none" w:sz="0" w:space="0" w:color="auto"/>
            <w:left w:val="none" w:sz="0" w:space="0" w:color="auto"/>
            <w:bottom w:val="none" w:sz="0" w:space="0" w:color="auto"/>
            <w:right w:val="none" w:sz="0" w:space="0" w:color="auto"/>
          </w:divBdr>
        </w:div>
        <w:div w:id="1456757174">
          <w:marLeft w:val="0"/>
          <w:marRight w:val="0"/>
          <w:marTop w:val="0"/>
          <w:marBottom w:val="0"/>
          <w:divBdr>
            <w:top w:val="none" w:sz="0" w:space="0" w:color="auto"/>
            <w:left w:val="none" w:sz="0" w:space="0" w:color="auto"/>
            <w:bottom w:val="none" w:sz="0" w:space="0" w:color="auto"/>
            <w:right w:val="none" w:sz="0" w:space="0" w:color="auto"/>
          </w:divBdr>
        </w:div>
        <w:div w:id="1113674170">
          <w:marLeft w:val="0"/>
          <w:marRight w:val="0"/>
          <w:marTop w:val="0"/>
          <w:marBottom w:val="0"/>
          <w:divBdr>
            <w:top w:val="none" w:sz="0" w:space="0" w:color="auto"/>
            <w:left w:val="none" w:sz="0" w:space="0" w:color="auto"/>
            <w:bottom w:val="none" w:sz="0" w:space="0" w:color="auto"/>
            <w:right w:val="none" w:sz="0" w:space="0" w:color="auto"/>
          </w:divBdr>
        </w:div>
        <w:div w:id="1714186298">
          <w:marLeft w:val="720"/>
          <w:marRight w:val="0"/>
          <w:marTop w:val="0"/>
          <w:marBottom w:val="0"/>
          <w:divBdr>
            <w:top w:val="none" w:sz="0" w:space="0" w:color="auto"/>
            <w:left w:val="none" w:sz="0" w:space="0" w:color="auto"/>
            <w:bottom w:val="none" w:sz="0" w:space="0" w:color="auto"/>
            <w:right w:val="none" w:sz="0" w:space="0" w:color="auto"/>
          </w:divBdr>
        </w:div>
        <w:div w:id="381904961">
          <w:marLeft w:val="720"/>
          <w:marRight w:val="0"/>
          <w:marTop w:val="0"/>
          <w:marBottom w:val="0"/>
          <w:divBdr>
            <w:top w:val="none" w:sz="0" w:space="0" w:color="auto"/>
            <w:left w:val="none" w:sz="0" w:space="0" w:color="auto"/>
            <w:bottom w:val="none" w:sz="0" w:space="0" w:color="auto"/>
            <w:right w:val="none" w:sz="0" w:space="0" w:color="auto"/>
          </w:divBdr>
        </w:div>
        <w:div w:id="843284290">
          <w:marLeft w:val="432"/>
          <w:marRight w:val="0"/>
          <w:marTop w:val="0"/>
          <w:marBottom w:val="0"/>
          <w:divBdr>
            <w:top w:val="none" w:sz="0" w:space="0" w:color="auto"/>
            <w:left w:val="none" w:sz="0" w:space="0" w:color="auto"/>
            <w:bottom w:val="none" w:sz="0" w:space="0" w:color="auto"/>
            <w:right w:val="none" w:sz="0" w:space="0" w:color="auto"/>
          </w:divBdr>
        </w:div>
        <w:div w:id="715928067">
          <w:marLeft w:val="432"/>
          <w:marRight w:val="0"/>
          <w:marTop w:val="0"/>
          <w:marBottom w:val="0"/>
          <w:divBdr>
            <w:top w:val="none" w:sz="0" w:space="0" w:color="auto"/>
            <w:left w:val="none" w:sz="0" w:space="0" w:color="auto"/>
            <w:bottom w:val="none" w:sz="0" w:space="0" w:color="auto"/>
            <w:right w:val="none" w:sz="0" w:space="0" w:color="auto"/>
          </w:divBdr>
        </w:div>
        <w:div w:id="594022006">
          <w:marLeft w:val="432"/>
          <w:marRight w:val="0"/>
          <w:marTop w:val="0"/>
          <w:marBottom w:val="0"/>
          <w:divBdr>
            <w:top w:val="none" w:sz="0" w:space="0" w:color="auto"/>
            <w:left w:val="none" w:sz="0" w:space="0" w:color="auto"/>
            <w:bottom w:val="none" w:sz="0" w:space="0" w:color="auto"/>
            <w:right w:val="none" w:sz="0" w:space="0" w:color="auto"/>
          </w:divBdr>
        </w:div>
        <w:div w:id="1662654509">
          <w:marLeft w:val="612"/>
          <w:marRight w:val="0"/>
          <w:marTop w:val="0"/>
          <w:marBottom w:val="0"/>
          <w:divBdr>
            <w:top w:val="none" w:sz="0" w:space="0" w:color="auto"/>
            <w:left w:val="none" w:sz="0" w:space="0" w:color="auto"/>
            <w:bottom w:val="none" w:sz="0" w:space="0" w:color="auto"/>
            <w:right w:val="none" w:sz="0" w:space="0" w:color="auto"/>
          </w:divBdr>
        </w:div>
        <w:div w:id="183370599">
          <w:marLeft w:val="612"/>
          <w:marRight w:val="0"/>
          <w:marTop w:val="0"/>
          <w:marBottom w:val="0"/>
          <w:divBdr>
            <w:top w:val="none" w:sz="0" w:space="0" w:color="auto"/>
            <w:left w:val="none" w:sz="0" w:space="0" w:color="auto"/>
            <w:bottom w:val="none" w:sz="0" w:space="0" w:color="auto"/>
            <w:right w:val="none" w:sz="0" w:space="0" w:color="auto"/>
          </w:divBdr>
        </w:div>
        <w:div w:id="388576913">
          <w:marLeft w:val="612"/>
          <w:marRight w:val="0"/>
          <w:marTop w:val="0"/>
          <w:marBottom w:val="0"/>
          <w:divBdr>
            <w:top w:val="none" w:sz="0" w:space="0" w:color="auto"/>
            <w:left w:val="none" w:sz="0" w:space="0" w:color="auto"/>
            <w:bottom w:val="none" w:sz="0" w:space="0" w:color="auto"/>
            <w:right w:val="none" w:sz="0" w:space="0" w:color="auto"/>
          </w:divBdr>
        </w:div>
        <w:div w:id="2035962774">
          <w:marLeft w:val="0"/>
          <w:marRight w:val="0"/>
          <w:marTop w:val="0"/>
          <w:marBottom w:val="0"/>
          <w:divBdr>
            <w:top w:val="none" w:sz="0" w:space="0" w:color="auto"/>
            <w:left w:val="none" w:sz="0" w:space="0" w:color="auto"/>
            <w:bottom w:val="none" w:sz="0" w:space="0" w:color="auto"/>
            <w:right w:val="none" w:sz="0" w:space="0" w:color="auto"/>
          </w:divBdr>
        </w:div>
        <w:div w:id="1413045865">
          <w:marLeft w:val="0"/>
          <w:marRight w:val="0"/>
          <w:marTop w:val="0"/>
          <w:marBottom w:val="0"/>
          <w:divBdr>
            <w:top w:val="none" w:sz="0" w:space="0" w:color="auto"/>
            <w:left w:val="none" w:sz="0" w:space="0" w:color="auto"/>
            <w:bottom w:val="none" w:sz="0" w:space="0" w:color="auto"/>
            <w:right w:val="none" w:sz="0" w:space="0" w:color="auto"/>
          </w:divBdr>
        </w:div>
        <w:div w:id="281351108">
          <w:marLeft w:val="612"/>
          <w:marRight w:val="0"/>
          <w:marTop w:val="0"/>
          <w:marBottom w:val="0"/>
          <w:divBdr>
            <w:top w:val="none" w:sz="0" w:space="0" w:color="auto"/>
            <w:left w:val="none" w:sz="0" w:space="0" w:color="auto"/>
            <w:bottom w:val="none" w:sz="0" w:space="0" w:color="auto"/>
            <w:right w:val="none" w:sz="0" w:space="0" w:color="auto"/>
          </w:divBdr>
        </w:div>
        <w:div w:id="1675960607">
          <w:marLeft w:val="0"/>
          <w:marRight w:val="0"/>
          <w:marTop w:val="0"/>
          <w:marBottom w:val="0"/>
          <w:divBdr>
            <w:top w:val="none" w:sz="0" w:space="0" w:color="auto"/>
            <w:left w:val="none" w:sz="0" w:space="0" w:color="auto"/>
            <w:bottom w:val="none" w:sz="0" w:space="0" w:color="auto"/>
            <w:right w:val="none" w:sz="0" w:space="0" w:color="auto"/>
          </w:divBdr>
        </w:div>
        <w:div w:id="903833326">
          <w:marLeft w:val="612"/>
          <w:marRight w:val="0"/>
          <w:marTop w:val="0"/>
          <w:marBottom w:val="0"/>
          <w:divBdr>
            <w:top w:val="none" w:sz="0" w:space="0" w:color="auto"/>
            <w:left w:val="none" w:sz="0" w:space="0" w:color="auto"/>
            <w:bottom w:val="none" w:sz="0" w:space="0" w:color="auto"/>
            <w:right w:val="none" w:sz="0" w:space="0" w:color="auto"/>
          </w:divBdr>
        </w:div>
        <w:div w:id="1851607086">
          <w:marLeft w:val="0"/>
          <w:marRight w:val="0"/>
          <w:marTop w:val="0"/>
          <w:marBottom w:val="0"/>
          <w:divBdr>
            <w:top w:val="none" w:sz="0" w:space="0" w:color="auto"/>
            <w:left w:val="none" w:sz="0" w:space="0" w:color="auto"/>
            <w:bottom w:val="none" w:sz="0" w:space="0" w:color="auto"/>
            <w:right w:val="none" w:sz="0" w:space="0" w:color="auto"/>
          </w:divBdr>
        </w:div>
        <w:div w:id="770854957">
          <w:marLeft w:val="612"/>
          <w:marRight w:val="0"/>
          <w:marTop w:val="0"/>
          <w:marBottom w:val="0"/>
          <w:divBdr>
            <w:top w:val="none" w:sz="0" w:space="0" w:color="auto"/>
            <w:left w:val="none" w:sz="0" w:space="0" w:color="auto"/>
            <w:bottom w:val="none" w:sz="0" w:space="0" w:color="auto"/>
            <w:right w:val="none" w:sz="0" w:space="0" w:color="auto"/>
          </w:divBdr>
        </w:div>
        <w:div w:id="1943949029">
          <w:marLeft w:val="720"/>
          <w:marRight w:val="0"/>
          <w:marTop w:val="0"/>
          <w:marBottom w:val="0"/>
          <w:divBdr>
            <w:top w:val="none" w:sz="0" w:space="0" w:color="auto"/>
            <w:left w:val="none" w:sz="0" w:space="0" w:color="auto"/>
            <w:bottom w:val="none" w:sz="0" w:space="0" w:color="auto"/>
            <w:right w:val="none" w:sz="0" w:space="0" w:color="auto"/>
          </w:divBdr>
        </w:div>
        <w:div w:id="1038623448">
          <w:marLeft w:val="0"/>
          <w:marRight w:val="0"/>
          <w:marTop w:val="0"/>
          <w:marBottom w:val="0"/>
          <w:divBdr>
            <w:top w:val="none" w:sz="0" w:space="0" w:color="auto"/>
            <w:left w:val="none" w:sz="0" w:space="0" w:color="auto"/>
            <w:bottom w:val="none" w:sz="0" w:space="0" w:color="auto"/>
            <w:right w:val="none" w:sz="0" w:space="0" w:color="auto"/>
          </w:divBdr>
        </w:div>
        <w:div w:id="1256356273">
          <w:marLeft w:val="612"/>
          <w:marRight w:val="0"/>
          <w:marTop w:val="0"/>
          <w:marBottom w:val="0"/>
          <w:divBdr>
            <w:top w:val="none" w:sz="0" w:space="0" w:color="auto"/>
            <w:left w:val="none" w:sz="0" w:space="0" w:color="auto"/>
            <w:bottom w:val="none" w:sz="0" w:space="0" w:color="auto"/>
            <w:right w:val="none" w:sz="0" w:space="0" w:color="auto"/>
          </w:divBdr>
        </w:div>
        <w:div w:id="802650549">
          <w:marLeft w:val="612"/>
          <w:marRight w:val="0"/>
          <w:marTop w:val="0"/>
          <w:marBottom w:val="0"/>
          <w:divBdr>
            <w:top w:val="none" w:sz="0" w:space="0" w:color="auto"/>
            <w:left w:val="none" w:sz="0" w:space="0" w:color="auto"/>
            <w:bottom w:val="none" w:sz="0" w:space="0" w:color="auto"/>
            <w:right w:val="none" w:sz="0" w:space="0" w:color="auto"/>
          </w:divBdr>
        </w:div>
        <w:div w:id="1197162650">
          <w:marLeft w:val="612"/>
          <w:marRight w:val="0"/>
          <w:marTop w:val="0"/>
          <w:marBottom w:val="0"/>
          <w:divBdr>
            <w:top w:val="none" w:sz="0" w:space="0" w:color="auto"/>
            <w:left w:val="none" w:sz="0" w:space="0" w:color="auto"/>
            <w:bottom w:val="none" w:sz="0" w:space="0" w:color="auto"/>
            <w:right w:val="none" w:sz="0" w:space="0" w:color="auto"/>
          </w:divBdr>
        </w:div>
        <w:div w:id="2001157376">
          <w:marLeft w:val="612"/>
          <w:marRight w:val="0"/>
          <w:marTop w:val="0"/>
          <w:marBottom w:val="0"/>
          <w:divBdr>
            <w:top w:val="none" w:sz="0" w:space="0" w:color="auto"/>
            <w:left w:val="none" w:sz="0" w:space="0" w:color="auto"/>
            <w:bottom w:val="none" w:sz="0" w:space="0" w:color="auto"/>
            <w:right w:val="none" w:sz="0" w:space="0" w:color="auto"/>
          </w:divBdr>
        </w:div>
        <w:div w:id="1210144343">
          <w:marLeft w:val="612"/>
          <w:marRight w:val="0"/>
          <w:marTop w:val="0"/>
          <w:marBottom w:val="0"/>
          <w:divBdr>
            <w:top w:val="none" w:sz="0" w:space="0" w:color="auto"/>
            <w:left w:val="none" w:sz="0" w:space="0" w:color="auto"/>
            <w:bottom w:val="none" w:sz="0" w:space="0" w:color="auto"/>
            <w:right w:val="none" w:sz="0" w:space="0" w:color="auto"/>
          </w:divBdr>
        </w:div>
        <w:div w:id="1928926351">
          <w:marLeft w:val="612"/>
          <w:marRight w:val="0"/>
          <w:marTop w:val="0"/>
          <w:marBottom w:val="0"/>
          <w:divBdr>
            <w:top w:val="none" w:sz="0" w:space="0" w:color="auto"/>
            <w:left w:val="none" w:sz="0" w:space="0" w:color="auto"/>
            <w:bottom w:val="none" w:sz="0" w:space="0" w:color="auto"/>
            <w:right w:val="none" w:sz="0" w:space="0" w:color="auto"/>
          </w:divBdr>
        </w:div>
        <w:div w:id="837310744">
          <w:marLeft w:val="0"/>
          <w:marRight w:val="0"/>
          <w:marTop w:val="0"/>
          <w:marBottom w:val="0"/>
          <w:divBdr>
            <w:top w:val="none" w:sz="0" w:space="0" w:color="auto"/>
            <w:left w:val="none" w:sz="0" w:space="0" w:color="auto"/>
            <w:bottom w:val="none" w:sz="0" w:space="0" w:color="auto"/>
            <w:right w:val="none" w:sz="0" w:space="0" w:color="auto"/>
          </w:divBdr>
        </w:div>
        <w:div w:id="534849959">
          <w:marLeft w:val="432"/>
          <w:marRight w:val="0"/>
          <w:marTop w:val="0"/>
          <w:marBottom w:val="0"/>
          <w:divBdr>
            <w:top w:val="none" w:sz="0" w:space="0" w:color="auto"/>
            <w:left w:val="none" w:sz="0" w:space="0" w:color="auto"/>
            <w:bottom w:val="none" w:sz="0" w:space="0" w:color="auto"/>
            <w:right w:val="none" w:sz="0" w:space="0" w:color="auto"/>
          </w:divBdr>
        </w:div>
        <w:div w:id="100421534">
          <w:marLeft w:val="720"/>
          <w:marRight w:val="0"/>
          <w:marTop w:val="0"/>
          <w:marBottom w:val="0"/>
          <w:divBdr>
            <w:top w:val="none" w:sz="0" w:space="0" w:color="auto"/>
            <w:left w:val="none" w:sz="0" w:space="0" w:color="auto"/>
            <w:bottom w:val="none" w:sz="0" w:space="0" w:color="auto"/>
            <w:right w:val="none" w:sz="0" w:space="0" w:color="auto"/>
          </w:divBdr>
        </w:div>
        <w:div w:id="1851875572">
          <w:marLeft w:val="0"/>
          <w:marRight w:val="0"/>
          <w:marTop w:val="0"/>
          <w:marBottom w:val="0"/>
          <w:divBdr>
            <w:top w:val="none" w:sz="0" w:space="0" w:color="auto"/>
            <w:left w:val="none" w:sz="0" w:space="0" w:color="auto"/>
            <w:bottom w:val="none" w:sz="0" w:space="0" w:color="auto"/>
            <w:right w:val="none" w:sz="0" w:space="0" w:color="auto"/>
          </w:divBdr>
        </w:div>
        <w:div w:id="430324410">
          <w:marLeft w:val="0"/>
          <w:marRight w:val="0"/>
          <w:marTop w:val="0"/>
          <w:marBottom w:val="0"/>
          <w:divBdr>
            <w:top w:val="none" w:sz="0" w:space="0" w:color="auto"/>
            <w:left w:val="none" w:sz="0" w:space="0" w:color="auto"/>
            <w:bottom w:val="none" w:sz="0" w:space="0" w:color="auto"/>
            <w:right w:val="none" w:sz="0" w:space="0" w:color="auto"/>
          </w:divBdr>
        </w:div>
        <w:div w:id="356735161">
          <w:marLeft w:val="0"/>
          <w:marRight w:val="0"/>
          <w:marTop w:val="0"/>
          <w:marBottom w:val="0"/>
          <w:divBdr>
            <w:top w:val="none" w:sz="0" w:space="0" w:color="auto"/>
            <w:left w:val="none" w:sz="0" w:space="0" w:color="auto"/>
            <w:bottom w:val="none" w:sz="0" w:space="0" w:color="auto"/>
            <w:right w:val="none" w:sz="0" w:space="0" w:color="auto"/>
          </w:divBdr>
        </w:div>
        <w:div w:id="1367175122">
          <w:marLeft w:val="720"/>
          <w:marRight w:val="0"/>
          <w:marTop w:val="0"/>
          <w:marBottom w:val="0"/>
          <w:divBdr>
            <w:top w:val="none" w:sz="0" w:space="0" w:color="auto"/>
            <w:left w:val="none" w:sz="0" w:space="0" w:color="auto"/>
            <w:bottom w:val="none" w:sz="0" w:space="0" w:color="auto"/>
            <w:right w:val="none" w:sz="0" w:space="0" w:color="auto"/>
          </w:divBdr>
        </w:div>
        <w:div w:id="2044741146">
          <w:marLeft w:val="252"/>
          <w:marRight w:val="0"/>
          <w:marTop w:val="0"/>
          <w:marBottom w:val="0"/>
          <w:divBdr>
            <w:top w:val="none" w:sz="0" w:space="0" w:color="auto"/>
            <w:left w:val="none" w:sz="0" w:space="0" w:color="auto"/>
            <w:bottom w:val="none" w:sz="0" w:space="0" w:color="auto"/>
            <w:right w:val="none" w:sz="0" w:space="0" w:color="auto"/>
          </w:divBdr>
        </w:div>
        <w:div w:id="1860508372">
          <w:marLeft w:val="0"/>
          <w:marRight w:val="0"/>
          <w:marTop w:val="0"/>
          <w:marBottom w:val="0"/>
          <w:divBdr>
            <w:top w:val="none" w:sz="0" w:space="0" w:color="auto"/>
            <w:left w:val="none" w:sz="0" w:space="0" w:color="auto"/>
            <w:bottom w:val="none" w:sz="0" w:space="0" w:color="auto"/>
            <w:right w:val="none" w:sz="0" w:space="0" w:color="auto"/>
          </w:divBdr>
        </w:div>
        <w:div w:id="1225943691">
          <w:marLeft w:val="720"/>
          <w:marRight w:val="0"/>
          <w:marTop w:val="0"/>
          <w:marBottom w:val="0"/>
          <w:divBdr>
            <w:top w:val="none" w:sz="0" w:space="0" w:color="auto"/>
            <w:left w:val="none" w:sz="0" w:space="0" w:color="auto"/>
            <w:bottom w:val="none" w:sz="0" w:space="0" w:color="auto"/>
            <w:right w:val="none" w:sz="0" w:space="0" w:color="auto"/>
          </w:divBdr>
        </w:div>
        <w:div w:id="1906522358">
          <w:marLeft w:val="720"/>
          <w:marRight w:val="0"/>
          <w:marTop w:val="0"/>
          <w:marBottom w:val="0"/>
          <w:divBdr>
            <w:top w:val="none" w:sz="0" w:space="0" w:color="auto"/>
            <w:left w:val="none" w:sz="0" w:space="0" w:color="auto"/>
            <w:bottom w:val="none" w:sz="0" w:space="0" w:color="auto"/>
            <w:right w:val="none" w:sz="0" w:space="0" w:color="auto"/>
          </w:divBdr>
        </w:div>
        <w:div w:id="1065375460">
          <w:marLeft w:val="0"/>
          <w:marRight w:val="0"/>
          <w:marTop w:val="0"/>
          <w:marBottom w:val="0"/>
          <w:divBdr>
            <w:top w:val="none" w:sz="0" w:space="0" w:color="auto"/>
            <w:left w:val="none" w:sz="0" w:space="0" w:color="auto"/>
            <w:bottom w:val="none" w:sz="0" w:space="0" w:color="auto"/>
            <w:right w:val="none" w:sz="0" w:space="0" w:color="auto"/>
          </w:divBdr>
        </w:div>
        <w:div w:id="61023842">
          <w:marLeft w:val="0"/>
          <w:marRight w:val="0"/>
          <w:marTop w:val="0"/>
          <w:marBottom w:val="0"/>
          <w:divBdr>
            <w:top w:val="none" w:sz="0" w:space="0" w:color="auto"/>
            <w:left w:val="none" w:sz="0" w:space="0" w:color="auto"/>
            <w:bottom w:val="none" w:sz="0" w:space="0" w:color="auto"/>
            <w:right w:val="none" w:sz="0" w:space="0" w:color="auto"/>
          </w:divBdr>
        </w:div>
        <w:div w:id="448554168">
          <w:marLeft w:val="0"/>
          <w:marRight w:val="0"/>
          <w:marTop w:val="0"/>
          <w:marBottom w:val="0"/>
          <w:divBdr>
            <w:top w:val="none" w:sz="0" w:space="0" w:color="auto"/>
            <w:left w:val="none" w:sz="0" w:space="0" w:color="auto"/>
            <w:bottom w:val="none" w:sz="0" w:space="0" w:color="auto"/>
            <w:right w:val="none" w:sz="0" w:space="0" w:color="auto"/>
          </w:divBdr>
        </w:div>
        <w:div w:id="164367190">
          <w:marLeft w:val="0"/>
          <w:marRight w:val="0"/>
          <w:marTop w:val="0"/>
          <w:marBottom w:val="0"/>
          <w:divBdr>
            <w:top w:val="none" w:sz="0" w:space="0" w:color="auto"/>
            <w:left w:val="none" w:sz="0" w:space="0" w:color="auto"/>
            <w:bottom w:val="none" w:sz="0" w:space="0" w:color="auto"/>
            <w:right w:val="none" w:sz="0" w:space="0" w:color="auto"/>
          </w:divBdr>
        </w:div>
        <w:div w:id="2128812623">
          <w:marLeft w:val="0"/>
          <w:marRight w:val="0"/>
          <w:marTop w:val="0"/>
          <w:marBottom w:val="0"/>
          <w:divBdr>
            <w:top w:val="none" w:sz="0" w:space="0" w:color="auto"/>
            <w:left w:val="none" w:sz="0" w:space="0" w:color="auto"/>
            <w:bottom w:val="none" w:sz="0" w:space="0" w:color="auto"/>
            <w:right w:val="none" w:sz="0" w:space="0" w:color="auto"/>
          </w:divBdr>
        </w:div>
        <w:div w:id="1693800991">
          <w:marLeft w:val="0"/>
          <w:marRight w:val="0"/>
          <w:marTop w:val="0"/>
          <w:marBottom w:val="0"/>
          <w:divBdr>
            <w:top w:val="none" w:sz="0" w:space="0" w:color="auto"/>
            <w:left w:val="none" w:sz="0" w:space="0" w:color="auto"/>
            <w:bottom w:val="none" w:sz="0" w:space="0" w:color="auto"/>
            <w:right w:val="none" w:sz="0" w:space="0" w:color="auto"/>
          </w:divBdr>
        </w:div>
        <w:div w:id="52118829">
          <w:marLeft w:val="0"/>
          <w:marRight w:val="0"/>
          <w:marTop w:val="0"/>
          <w:marBottom w:val="0"/>
          <w:divBdr>
            <w:top w:val="none" w:sz="0" w:space="0" w:color="auto"/>
            <w:left w:val="none" w:sz="0" w:space="0" w:color="auto"/>
            <w:bottom w:val="none" w:sz="0" w:space="0" w:color="auto"/>
            <w:right w:val="none" w:sz="0" w:space="0" w:color="auto"/>
          </w:divBdr>
        </w:div>
        <w:div w:id="2093744365">
          <w:marLeft w:val="0"/>
          <w:marRight w:val="0"/>
          <w:marTop w:val="0"/>
          <w:marBottom w:val="0"/>
          <w:divBdr>
            <w:top w:val="none" w:sz="0" w:space="0" w:color="auto"/>
            <w:left w:val="none" w:sz="0" w:space="0" w:color="auto"/>
            <w:bottom w:val="none" w:sz="0" w:space="0" w:color="auto"/>
            <w:right w:val="none" w:sz="0" w:space="0" w:color="auto"/>
          </w:divBdr>
        </w:div>
        <w:div w:id="2049645000">
          <w:marLeft w:val="0"/>
          <w:marRight w:val="0"/>
          <w:marTop w:val="0"/>
          <w:marBottom w:val="0"/>
          <w:divBdr>
            <w:top w:val="none" w:sz="0" w:space="0" w:color="auto"/>
            <w:left w:val="none" w:sz="0" w:space="0" w:color="auto"/>
            <w:bottom w:val="none" w:sz="0" w:space="0" w:color="auto"/>
            <w:right w:val="none" w:sz="0" w:space="0" w:color="auto"/>
          </w:divBdr>
        </w:div>
        <w:div w:id="490605770">
          <w:marLeft w:val="0"/>
          <w:marRight w:val="0"/>
          <w:marTop w:val="0"/>
          <w:marBottom w:val="0"/>
          <w:divBdr>
            <w:top w:val="none" w:sz="0" w:space="0" w:color="auto"/>
            <w:left w:val="none" w:sz="0" w:space="0" w:color="auto"/>
            <w:bottom w:val="none" w:sz="0" w:space="0" w:color="auto"/>
            <w:right w:val="none" w:sz="0" w:space="0" w:color="auto"/>
          </w:divBdr>
        </w:div>
        <w:div w:id="563225640">
          <w:marLeft w:val="720"/>
          <w:marRight w:val="0"/>
          <w:marTop w:val="0"/>
          <w:marBottom w:val="0"/>
          <w:divBdr>
            <w:top w:val="none" w:sz="0" w:space="0" w:color="auto"/>
            <w:left w:val="none" w:sz="0" w:space="0" w:color="auto"/>
            <w:bottom w:val="none" w:sz="0" w:space="0" w:color="auto"/>
            <w:right w:val="none" w:sz="0" w:space="0" w:color="auto"/>
          </w:divBdr>
        </w:div>
        <w:div w:id="343283780">
          <w:marLeft w:val="0"/>
          <w:marRight w:val="0"/>
          <w:marTop w:val="0"/>
          <w:marBottom w:val="0"/>
          <w:divBdr>
            <w:top w:val="none" w:sz="0" w:space="0" w:color="auto"/>
            <w:left w:val="none" w:sz="0" w:space="0" w:color="auto"/>
            <w:bottom w:val="none" w:sz="0" w:space="0" w:color="auto"/>
            <w:right w:val="none" w:sz="0" w:space="0" w:color="auto"/>
          </w:divBdr>
        </w:div>
        <w:div w:id="2064477052">
          <w:marLeft w:val="720"/>
          <w:marRight w:val="0"/>
          <w:marTop w:val="0"/>
          <w:marBottom w:val="0"/>
          <w:divBdr>
            <w:top w:val="none" w:sz="0" w:space="0" w:color="auto"/>
            <w:left w:val="none" w:sz="0" w:space="0" w:color="auto"/>
            <w:bottom w:val="none" w:sz="0" w:space="0" w:color="auto"/>
            <w:right w:val="none" w:sz="0" w:space="0" w:color="auto"/>
          </w:divBdr>
        </w:div>
        <w:div w:id="593629182">
          <w:marLeft w:val="0"/>
          <w:marRight w:val="0"/>
          <w:marTop w:val="0"/>
          <w:marBottom w:val="0"/>
          <w:divBdr>
            <w:top w:val="none" w:sz="0" w:space="0" w:color="auto"/>
            <w:left w:val="none" w:sz="0" w:space="0" w:color="auto"/>
            <w:bottom w:val="none" w:sz="0" w:space="0" w:color="auto"/>
            <w:right w:val="none" w:sz="0" w:space="0" w:color="auto"/>
          </w:divBdr>
        </w:div>
        <w:div w:id="427887776">
          <w:marLeft w:val="43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6652</Words>
  <Characters>37922</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44486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cp:revision>
  <dcterms:created xsi:type="dcterms:W3CDTF">2017-06-27T08:51:00Z</dcterms:created>
  <dcterms:modified xsi:type="dcterms:W3CDTF">2017-06-27T08:55:00Z</dcterms:modified>
</cp:coreProperties>
</file>